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4A3E" w14:textId="77777777" w:rsidR="00047BD5" w:rsidRPr="00047BD5" w:rsidRDefault="00047BD5" w:rsidP="00047BD5">
      <w:pPr>
        <w:jc w:val="both"/>
        <w:rPr>
          <w:rFonts w:ascii="Source Sans Pro" w:hAnsi="Source Sans Pro"/>
          <w:b/>
          <w:bCs/>
          <w:iCs/>
          <w:sz w:val="26"/>
          <w:szCs w:val="26"/>
        </w:rPr>
      </w:pPr>
      <w:r w:rsidRPr="00047BD5">
        <w:rPr>
          <w:rFonts w:ascii="Source Sans Pro" w:hAnsi="Source Sans Pro"/>
          <w:b/>
          <w:bCs/>
          <w:iCs/>
          <w:sz w:val="26"/>
          <w:szCs w:val="26"/>
        </w:rPr>
        <w:t>Doctoral Dissertation and Other Research</w:t>
      </w:r>
    </w:p>
    <w:p w14:paraId="448318A5" w14:textId="77777777" w:rsidR="00047BD5" w:rsidRPr="00047BD5" w:rsidRDefault="00047BD5" w:rsidP="00047BD5">
      <w:pPr>
        <w:pStyle w:val="ListParagraph"/>
        <w:numPr>
          <w:ilvl w:val="0"/>
          <w:numId w:val="14"/>
        </w:numPr>
        <w:contextualSpacing/>
        <w:jc w:val="both"/>
        <w:rPr>
          <w:rFonts w:ascii="Source Serif Pro" w:hAnsi="Source Serif Pro"/>
        </w:rPr>
      </w:pPr>
      <w:r w:rsidRPr="00047BD5">
        <w:rPr>
          <w:rFonts w:ascii="Source Serif Pro" w:hAnsi="Source Serif Pro"/>
        </w:rPr>
        <w:t>Each individual research experience will be presented as an independent paragraph.</w:t>
      </w:r>
    </w:p>
    <w:p w14:paraId="74554FE6" w14:textId="77777777" w:rsidR="00047BD5" w:rsidRPr="00047BD5" w:rsidRDefault="00047BD5" w:rsidP="00047BD5">
      <w:pPr>
        <w:pStyle w:val="ListParagraph"/>
        <w:numPr>
          <w:ilvl w:val="0"/>
          <w:numId w:val="14"/>
        </w:numPr>
        <w:contextualSpacing/>
        <w:jc w:val="both"/>
        <w:rPr>
          <w:rFonts w:ascii="Source Serif Pro" w:hAnsi="Source Serif Pro"/>
        </w:rPr>
      </w:pPr>
      <w:r w:rsidRPr="00047BD5">
        <w:rPr>
          <w:rFonts w:ascii="Source Serif Pro" w:hAnsi="Source Serif Pro"/>
        </w:rPr>
        <w:t>To construct each paragraph, answer each of the following questions for every individual past research experience.</w:t>
      </w:r>
    </w:p>
    <w:p w14:paraId="07E72238" w14:textId="77777777" w:rsidR="00047BD5" w:rsidRPr="00047BD5" w:rsidRDefault="00047BD5" w:rsidP="00047BD5">
      <w:pPr>
        <w:jc w:val="both"/>
        <w:rPr>
          <w:rFonts w:ascii="Source Serif Pro" w:hAnsi="Source Serif Pro"/>
        </w:rPr>
      </w:pPr>
    </w:p>
    <w:p w14:paraId="491874F7" w14:textId="77777777" w:rsidR="00047BD5" w:rsidRPr="00047BD5" w:rsidRDefault="00047BD5" w:rsidP="00047BD5">
      <w:pPr>
        <w:pStyle w:val="ListParagraph"/>
        <w:numPr>
          <w:ilvl w:val="0"/>
          <w:numId w:val="11"/>
        </w:numPr>
        <w:ind w:left="360"/>
        <w:contextualSpacing/>
        <w:jc w:val="both"/>
        <w:rPr>
          <w:rFonts w:ascii="Source Serif Pro" w:hAnsi="Source Serif Pro"/>
        </w:rPr>
      </w:pPr>
      <w:r w:rsidRPr="00047BD5">
        <w:rPr>
          <w:rFonts w:ascii="Source Serif Pro" w:hAnsi="Source Serif Pro"/>
        </w:rPr>
        <w:t>Who did you perform your research with and during what time of your past training (e.g., undergraduate, summer research, laboratory rotation, etc.)?</w:t>
      </w:r>
    </w:p>
    <w:p w14:paraId="4A4C1187" w14:textId="77777777" w:rsidR="00047BD5" w:rsidRPr="00047BD5" w:rsidRDefault="00047BD5" w:rsidP="00047BD5">
      <w:pPr>
        <w:jc w:val="both"/>
        <w:rPr>
          <w:rFonts w:ascii="Source Serif Pro" w:hAnsi="Source Serif Pro"/>
        </w:rPr>
      </w:pPr>
    </w:p>
    <w:p w14:paraId="6349542A" w14:textId="77777777" w:rsidR="00047BD5" w:rsidRPr="00047BD5" w:rsidRDefault="00047BD5" w:rsidP="00047BD5">
      <w:pPr>
        <w:jc w:val="both"/>
        <w:rPr>
          <w:rFonts w:ascii="Source Serif Pro" w:hAnsi="Source Serif Pro"/>
        </w:rPr>
      </w:pPr>
    </w:p>
    <w:p w14:paraId="0F2EAD39" w14:textId="77777777" w:rsidR="00047BD5" w:rsidRPr="00047BD5" w:rsidRDefault="00047BD5" w:rsidP="00047BD5">
      <w:pPr>
        <w:jc w:val="both"/>
        <w:rPr>
          <w:rFonts w:ascii="Source Serif Pro" w:hAnsi="Source Serif Pro"/>
        </w:rPr>
      </w:pPr>
    </w:p>
    <w:p w14:paraId="0C16867E" w14:textId="77777777" w:rsidR="00047BD5" w:rsidRPr="00047BD5" w:rsidRDefault="00047BD5" w:rsidP="00047BD5">
      <w:pPr>
        <w:jc w:val="both"/>
        <w:rPr>
          <w:rFonts w:ascii="Source Serif Pro" w:hAnsi="Source Serif Pro"/>
        </w:rPr>
      </w:pPr>
    </w:p>
    <w:p w14:paraId="57324C3D" w14:textId="77777777" w:rsidR="00047BD5" w:rsidRPr="00047BD5" w:rsidRDefault="00047BD5" w:rsidP="00047BD5">
      <w:pPr>
        <w:jc w:val="both"/>
        <w:rPr>
          <w:rFonts w:ascii="Source Serif Pro" w:hAnsi="Source Serif Pro"/>
        </w:rPr>
      </w:pPr>
    </w:p>
    <w:p w14:paraId="3FA3B067" w14:textId="77777777" w:rsidR="00047BD5" w:rsidRPr="00047BD5" w:rsidRDefault="00047BD5" w:rsidP="00047BD5">
      <w:pPr>
        <w:pStyle w:val="ListParagraph"/>
        <w:numPr>
          <w:ilvl w:val="0"/>
          <w:numId w:val="11"/>
        </w:numPr>
        <w:ind w:left="360"/>
        <w:contextualSpacing/>
        <w:jc w:val="both"/>
        <w:rPr>
          <w:rFonts w:ascii="Source Serif Pro" w:hAnsi="Source Serif Pro"/>
        </w:rPr>
      </w:pPr>
      <w:r w:rsidRPr="00047BD5">
        <w:rPr>
          <w:rFonts w:ascii="Source Serif Pro" w:hAnsi="Source Serif Pro"/>
        </w:rPr>
        <w:t>What was the research focus of the lab in which you worked?</w:t>
      </w:r>
    </w:p>
    <w:p w14:paraId="05B33D02" w14:textId="77777777" w:rsidR="00047BD5" w:rsidRPr="00047BD5" w:rsidRDefault="00047BD5" w:rsidP="00047BD5">
      <w:pPr>
        <w:jc w:val="both"/>
        <w:rPr>
          <w:rFonts w:ascii="Source Serif Pro" w:hAnsi="Source Serif Pro"/>
        </w:rPr>
      </w:pPr>
    </w:p>
    <w:p w14:paraId="4838242F" w14:textId="77777777" w:rsidR="00047BD5" w:rsidRPr="00047BD5" w:rsidRDefault="00047BD5" w:rsidP="00047BD5">
      <w:pPr>
        <w:jc w:val="both"/>
        <w:rPr>
          <w:rFonts w:ascii="Source Serif Pro" w:hAnsi="Source Serif Pro"/>
        </w:rPr>
      </w:pPr>
    </w:p>
    <w:p w14:paraId="2CD0EA3B" w14:textId="77777777" w:rsidR="00047BD5" w:rsidRPr="00047BD5" w:rsidRDefault="00047BD5" w:rsidP="00047BD5">
      <w:pPr>
        <w:jc w:val="both"/>
        <w:rPr>
          <w:rFonts w:ascii="Source Serif Pro" w:hAnsi="Source Serif Pro"/>
        </w:rPr>
      </w:pPr>
    </w:p>
    <w:p w14:paraId="1329806E" w14:textId="77777777" w:rsidR="00047BD5" w:rsidRPr="00047BD5" w:rsidRDefault="00047BD5" w:rsidP="00047BD5">
      <w:pPr>
        <w:jc w:val="both"/>
        <w:rPr>
          <w:rFonts w:ascii="Source Serif Pro" w:hAnsi="Source Serif Pro"/>
        </w:rPr>
      </w:pPr>
    </w:p>
    <w:p w14:paraId="3A30C76A" w14:textId="77777777" w:rsidR="00047BD5" w:rsidRPr="00047BD5" w:rsidRDefault="00047BD5" w:rsidP="00047BD5">
      <w:pPr>
        <w:jc w:val="both"/>
        <w:rPr>
          <w:rFonts w:ascii="Source Serif Pro" w:hAnsi="Source Serif Pro"/>
        </w:rPr>
      </w:pPr>
    </w:p>
    <w:p w14:paraId="7C5F03F9" w14:textId="77777777" w:rsidR="00047BD5" w:rsidRPr="00047BD5" w:rsidRDefault="00047BD5" w:rsidP="00047BD5">
      <w:pPr>
        <w:pStyle w:val="ListParagraph"/>
        <w:numPr>
          <w:ilvl w:val="0"/>
          <w:numId w:val="11"/>
        </w:numPr>
        <w:ind w:left="360"/>
        <w:contextualSpacing/>
        <w:jc w:val="both"/>
        <w:rPr>
          <w:rFonts w:ascii="Source Serif Pro" w:hAnsi="Source Serif Pro"/>
        </w:rPr>
      </w:pPr>
      <w:r w:rsidRPr="00047BD5">
        <w:rPr>
          <w:rFonts w:ascii="Source Serif Pro" w:hAnsi="Source Serif Pro"/>
        </w:rPr>
        <w:t>What was your explicit project and how did you address this project (i.e., what did you do)?</w:t>
      </w:r>
    </w:p>
    <w:p w14:paraId="7AE469BF" w14:textId="77777777" w:rsidR="00047BD5" w:rsidRPr="00047BD5" w:rsidRDefault="00047BD5" w:rsidP="00047BD5">
      <w:pPr>
        <w:jc w:val="both"/>
        <w:rPr>
          <w:rFonts w:ascii="Source Serif Pro" w:hAnsi="Source Serif Pro"/>
        </w:rPr>
      </w:pPr>
    </w:p>
    <w:p w14:paraId="27B9AF16" w14:textId="77777777" w:rsidR="00047BD5" w:rsidRPr="00047BD5" w:rsidRDefault="00047BD5" w:rsidP="00047BD5">
      <w:pPr>
        <w:jc w:val="both"/>
        <w:rPr>
          <w:rFonts w:ascii="Source Serif Pro" w:hAnsi="Source Serif Pro"/>
        </w:rPr>
      </w:pPr>
    </w:p>
    <w:p w14:paraId="2B8BABD0" w14:textId="77777777" w:rsidR="00047BD5" w:rsidRPr="00047BD5" w:rsidRDefault="00047BD5" w:rsidP="00047BD5">
      <w:pPr>
        <w:jc w:val="both"/>
        <w:rPr>
          <w:rFonts w:ascii="Source Serif Pro" w:hAnsi="Source Serif Pro"/>
        </w:rPr>
      </w:pPr>
    </w:p>
    <w:p w14:paraId="284B205B" w14:textId="77777777" w:rsidR="00047BD5" w:rsidRPr="00047BD5" w:rsidRDefault="00047BD5" w:rsidP="00047BD5">
      <w:pPr>
        <w:jc w:val="both"/>
        <w:rPr>
          <w:rFonts w:ascii="Source Serif Pro" w:hAnsi="Source Serif Pro"/>
        </w:rPr>
      </w:pPr>
    </w:p>
    <w:p w14:paraId="65251C12" w14:textId="77777777" w:rsidR="00047BD5" w:rsidRPr="00047BD5" w:rsidRDefault="00047BD5" w:rsidP="00047BD5">
      <w:pPr>
        <w:jc w:val="both"/>
        <w:rPr>
          <w:rFonts w:ascii="Source Serif Pro" w:hAnsi="Source Serif Pro"/>
        </w:rPr>
      </w:pPr>
    </w:p>
    <w:p w14:paraId="43C509DD" w14:textId="70C107DC" w:rsidR="00047BD5" w:rsidRPr="00047BD5" w:rsidRDefault="00047BD5" w:rsidP="00047BD5">
      <w:pPr>
        <w:pStyle w:val="ListParagraph"/>
        <w:numPr>
          <w:ilvl w:val="0"/>
          <w:numId w:val="11"/>
        </w:numPr>
        <w:ind w:left="360"/>
        <w:contextualSpacing/>
        <w:jc w:val="both"/>
        <w:rPr>
          <w:rFonts w:ascii="Source Serif Pro" w:hAnsi="Source Serif Pro"/>
        </w:rPr>
      </w:pPr>
      <w:r w:rsidRPr="00047BD5">
        <w:rPr>
          <w:rFonts w:ascii="Source Serif Pro" w:hAnsi="Source Serif Pro"/>
        </w:rPr>
        <w:t>What were the explicit conclusions that you were able to draw from this work? (NOTE: conclusions may also be outcomes such as developing a technique, optimizing a process, etc.)</w:t>
      </w:r>
    </w:p>
    <w:p w14:paraId="79182F7C" w14:textId="77777777" w:rsidR="00047BD5" w:rsidRPr="00047BD5" w:rsidRDefault="00047BD5" w:rsidP="00047BD5">
      <w:pPr>
        <w:jc w:val="both"/>
        <w:rPr>
          <w:rFonts w:ascii="Source Serif Pro" w:hAnsi="Source Serif Pro"/>
        </w:rPr>
      </w:pPr>
    </w:p>
    <w:p w14:paraId="2FE29DD6" w14:textId="77777777" w:rsidR="00047BD5" w:rsidRPr="00047BD5" w:rsidRDefault="00047BD5" w:rsidP="00047BD5">
      <w:pPr>
        <w:jc w:val="both"/>
        <w:rPr>
          <w:rFonts w:ascii="Source Serif Pro" w:hAnsi="Source Serif Pro"/>
        </w:rPr>
      </w:pPr>
    </w:p>
    <w:p w14:paraId="3B5CF8AB" w14:textId="38576920" w:rsidR="00047BD5" w:rsidRDefault="00047BD5" w:rsidP="00047BD5">
      <w:pPr>
        <w:jc w:val="both"/>
        <w:rPr>
          <w:rFonts w:ascii="Source Serif Pro" w:hAnsi="Source Serif Pro"/>
        </w:rPr>
      </w:pPr>
    </w:p>
    <w:p w14:paraId="0C68C12D" w14:textId="77777777" w:rsidR="00047BD5" w:rsidRPr="00047BD5" w:rsidRDefault="00047BD5" w:rsidP="00047BD5">
      <w:pPr>
        <w:jc w:val="both"/>
        <w:rPr>
          <w:rFonts w:ascii="Source Serif Pro" w:hAnsi="Source Serif Pro"/>
        </w:rPr>
      </w:pPr>
    </w:p>
    <w:p w14:paraId="78BC7AA7" w14:textId="77777777" w:rsidR="00047BD5" w:rsidRPr="00047BD5" w:rsidRDefault="00047BD5" w:rsidP="00047BD5">
      <w:pPr>
        <w:jc w:val="both"/>
        <w:rPr>
          <w:rFonts w:ascii="Source Serif Pro" w:hAnsi="Source Serif Pro"/>
        </w:rPr>
      </w:pPr>
    </w:p>
    <w:p w14:paraId="71BA6442" w14:textId="77777777" w:rsidR="00047BD5" w:rsidRPr="00047BD5" w:rsidRDefault="00047BD5" w:rsidP="00047BD5">
      <w:pPr>
        <w:pStyle w:val="ListParagraph"/>
        <w:numPr>
          <w:ilvl w:val="0"/>
          <w:numId w:val="11"/>
        </w:numPr>
        <w:ind w:left="360"/>
        <w:contextualSpacing/>
        <w:jc w:val="both"/>
        <w:rPr>
          <w:rFonts w:ascii="Source Serif Pro" w:hAnsi="Source Serif Pro"/>
        </w:rPr>
      </w:pPr>
      <w:r w:rsidRPr="00047BD5">
        <w:rPr>
          <w:rFonts w:ascii="Source Serif Pro" w:hAnsi="Source Serif Pro"/>
        </w:rPr>
        <w:t>Was this work included in a publication, published abstract, or poster presentation in which you were included as an author?  If so, state: “This work was of a significance that allowed my inclusion as an author on the following:” Then provide a bulleted list with the explicit reference (i.e., authors, title, journal/meeting, etc.) with your name in bold, italics and underlined.</w:t>
      </w:r>
    </w:p>
    <w:p w14:paraId="16A5211B" w14:textId="77777777" w:rsidR="00047BD5" w:rsidRPr="00047BD5" w:rsidRDefault="00047BD5" w:rsidP="00047BD5">
      <w:pPr>
        <w:jc w:val="both"/>
        <w:rPr>
          <w:rFonts w:ascii="Source Serif Pro" w:hAnsi="Source Serif Pro"/>
        </w:rPr>
      </w:pPr>
    </w:p>
    <w:p w14:paraId="57F3B64A" w14:textId="77777777" w:rsidR="00047BD5" w:rsidRPr="00047BD5" w:rsidRDefault="00047BD5" w:rsidP="00047BD5">
      <w:pPr>
        <w:jc w:val="both"/>
        <w:rPr>
          <w:rFonts w:ascii="Source Serif Pro" w:hAnsi="Source Serif Pro"/>
        </w:rPr>
      </w:pPr>
    </w:p>
    <w:p w14:paraId="3BA5188A" w14:textId="77777777" w:rsidR="00047BD5" w:rsidRPr="00047BD5" w:rsidRDefault="00047BD5" w:rsidP="00047BD5">
      <w:pPr>
        <w:jc w:val="both"/>
        <w:rPr>
          <w:rFonts w:ascii="Source Serif Pro" w:hAnsi="Source Serif Pro"/>
        </w:rPr>
      </w:pPr>
    </w:p>
    <w:p w14:paraId="47AB2FF0" w14:textId="77777777" w:rsidR="00047BD5" w:rsidRPr="00047BD5" w:rsidRDefault="00047BD5" w:rsidP="00047BD5">
      <w:pPr>
        <w:jc w:val="both"/>
        <w:rPr>
          <w:rFonts w:ascii="Source Serif Pro" w:hAnsi="Source Serif Pro"/>
        </w:rPr>
      </w:pPr>
    </w:p>
    <w:p w14:paraId="726F17C6" w14:textId="77777777" w:rsidR="00047BD5" w:rsidRPr="00047BD5" w:rsidRDefault="00047BD5" w:rsidP="00047BD5">
      <w:pPr>
        <w:jc w:val="both"/>
        <w:rPr>
          <w:rFonts w:ascii="Source Serif Pro" w:hAnsi="Source Serif Pro"/>
        </w:rPr>
      </w:pPr>
    </w:p>
    <w:p w14:paraId="2AEFF813" w14:textId="77777777" w:rsidR="00047BD5" w:rsidRPr="00047BD5" w:rsidRDefault="00047BD5" w:rsidP="00047BD5">
      <w:pPr>
        <w:rPr>
          <w:rFonts w:ascii="Source Sans Pro" w:hAnsi="Source Sans Pro"/>
          <w:b/>
          <w:bCs/>
          <w:iCs/>
          <w:sz w:val="26"/>
          <w:szCs w:val="26"/>
        </w:rPr>
      </w:pPr>
      <w:r w:rsidRPr="00047BD5">
        <w:rPr>
          <w:rFonts w:ascii="Source Sans Pro" w:hAnsi="Source Sans Pro"/>
          <w:b/>
          <w:bCs/>
          <w:iCs/>
          <w:sz w:val="26"/>
          <w:szCs w:val="26"/>
        </w:rPr>
        <w:lastRenderedPageBreak/>
        <w:t>Goals for Fellowship and Training</w:t>
      </w:r>
    </w:p>
    <w:p w14:paraId="530CAF2B" w14:textId="77777777" w:rsidR="00047BD5" w:rsidRPr="00047BD5" w:rsidRDefault="00047BD5" w:rsidP="00047BD5">
      <w:pPr>
        <w:pStyle w:val="ListParagraph"/>
        <w:numPr>
          <w:ilvl w:val="0"/>
          <w:numId w:val="12"/>
        </w:numPr>
        <w:contextualSpacing/>
        <w:jc w:val="both"/>
        <w:rPr>
          <w:rFonts w:ascii="Source Serif Pro" w:hAnsi="Source Serif Pro"/>
        </w:rPr>
      </w:pPr>
      <w:r w:rsidRPr="00047BD5">
        <w:rPr>
          <w:rFonts w:ascii="Source Serif Pro" w:hAnsi="Source Serif Pro"/>
        </w:rPr>
        <w:t>Explicitly state your career goals:</w:t>
      </w:r>
    </w:p>
    <w:p w14:paraId="28A8DC4A" w14:textId="77777777" w:rsidR="00047BD5" w:rsidRPr="00047BD5" w:rsidRDefault="00047BD5" w:rsidP="00047BD5">
      <w:pPr>
        <w:pStyle w:val="ListParagraph"/>
        <w:numPr>
          <w:ilvl w:val="1"/>
          <w:numId w:val="12"/>
        </w:numPr>
        <w:contextualSpacing/>
        <w:jc w:val="both"/>
        <w:rPr>
          <w:rFonts w:ascii="Source Serif Pro" w:hAnsi="Source Serif Pro"/>
        </w:rPr>
      </w:pPr>
      <w:r w:rsidRPr="00047BD5">
        <w:rPr>
          <w:rFonts w:ascii="Source Serif Pro" w:hAnsi="Source Serif Pro"/>
        </w:rPr>
        <w:t>Example: “My ultimate career goal is to become an independent researcher at an academic institution and to establish a laboratory that studies [state your scientific interest].”</w:t>
      </w:r>
    </w:p>
    <w:p w14:paraId="7117CA49" w14:textId="77777777" w:rsidR="00047BD5" w:rsidRPr="00047BD5" w:rsidRDefault="00047BD5" w:rsidP="00047BD5">
      <w:pPr>
        <w:ind w:left="1080"/>
        <w:jc w:val="both"/>
        <w:rPr>
          <w:rFonts w:ascii="Source Serif Pro" w:hAnsi="Source Serif Pro"/>
        </w:rPr>
      </w:pPr>
    </w:p>
    <w:p w14:paraId="38B856B2" w14:textId="77777777" w:rsidR="00047BD5" w:rsidRPr="00047BD5" w:rsidRDefault="00047BD5" w:rsidP="00047BD5">
      <w:pPr>
        <w:ind w:left="-360"/>
        <w:jc w:val="both"/>
        <w:rPr>
          <w:rFonts w:ascii="Source Serif Pro" w:hAnsi="Source Serif Pro"/>
        </w:rPr>
      </w:pPr>
    </w:p>
    <w:p w14:paraId="12E2AE07" w14:textId="77777777" w:rsidR="00047BD5" w:rsidRPr="00047BD5" w:rsidRDefault="00047BD5" w:rsidP="00047BD5">
      <w:pPr>
        <w:ind w:left="-360"/>
        <w:jc w:val="both"/>
        <w:rPr>
          <w:rFonts w:ascii="Source Serif Pro" w:hAnsi="Source Serif Pro"/>
        </w:rPr>
      </w:pPr>
    </w:p>
    <w:p w14:paraId="1D3B0156" w14:textId="77777777" w:rsidR="00047BD5" w:rsidRPr="00047BD5" w:rsidRDefault="00047BD5" w:rsidP="00047BD5">
      <w:pPr>
        <w:ind w:left="-360"/>
        <w:jc w:val="both"/>
        <w:rPr>
          <w:rFonts w:ascii="Source Serif Pro" w:hAnsi="Source Serif Pro"/>
        </w:rPr>
      </w:pPr>
    </w:p>
    <w:p w14:paraId="7BAEFBF5" w14:textId="77777777" w:rsidR="00047BD5" w:rsidRPr="00047BD5" w:rsidRDefault="00047BD5" w:rsidP="00047BD5">
      <w:pPr>
        <w:rPr>
          <w:rFonts w:ascii="Source Serif Pro" w:hAnsi="Source Serif Pro"/>
        </w:rPr>
      </w:pPr>
    </w:p>
    <w:p w14:paraId="0304DD4B" w14:textId="77777777" w:rsidR="00047BD5" w:rsidRPr="00047BD5" w:rsidRDefault="00047BD5" w:rsidP="00047BD5">
      <w:pPr>
        <w:pStyle w:val="ListParagraph"/>
        <w:numPr>
          <w:ilvl w:val="0"/>
          <w:numId w:val="12"/>
        </w:numPr>
        <w:contextualSpacing/>
        <w:jc w:val="both"/>
        <w:rPr>
          <w:rFonts w:ascii="Source Serif Pro" w:hAnsi="Source Serif Pro"/>
        </w:rPr>
      </w:pPr>
      <w:r w:rsidRPr="00047BD5">
        <w:rPr>
          <w:rFonts w:ascii="Source Serif Pro" w:hAnsi="Source Serif Pro"/>
        </w:rPr>
        <w:t>What will your mentor provide you that will help you achieve your stated goals?</w:t>
      </w:r>
    </w:p>
    <w:p w14:paraId="6CAA4050" w14:textId="77777777" w:rsidR="00047BD5" w:rsidRPr="00047BD5" w:rsidRDefault="00047BD5" w:rsidP="00047BD5">
      <w:pPr>
        <w:pStyle w:val="ListParagraph"/>
        <w:numPr>
          <w:ilvl w:val="1"/>
          <w:numId w:val="12"/>
        </w:numPr>
        <w:contextualSpacing/>
        <w:jc w:val="both"/>
        <w:rPr>
          <w:rFonts w:ascii="Source Serif Pro" w:hAnsi="Source Serif Pro"/>
        </w:rPr>
      </w:pPr>
      <w:r w:rsidRPr="00047BD5">
        <w:rPr>
          <w:rFonts w:ascii="Source Serif Pro" w:hAnsi="Source Serif Pro"/>
        </w:rPr>
        <w:t>Consider all the following when answering this question:</w:t>
      </w:r>
    </w:p>
    <w:p w14:paraId="5A723480"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Technical training</w:t>
      </w:r>
    </w:p>
    <w:p w14:paraId="6A54F195"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Experimental design training</w:t>
      </w:r>
    </w:p>
    <w:p w14:paraId="57C4CE39"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Results analysis training</w:t>
      </w:r>
    </w:p>
    <w:p w14:paraId="34284C88"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Manuscript/grant preparation</w:t>
      </w:r>
    </w:p>
    <w:p w14:paraId="090CBF7F"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Presentation skills</w:t>
      </w:r>
    </w:p>
    <w:p w14:paraId="491B268E"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Mentoring and teaching opportunities</w:t>
      </w:r>
    </w:p>
    <w:p w14:paraId="31A2F100" w14:textId="77777777" w:rsidR="00047BD5" w:rsidRPr="00047BD5" w:rsidRDefault="00047BD5" w:rsidP="00047BD5">
      <w:pPr>
        <w:pStyle w:val="ListParagraph"/>
        <w:numPr>
          <w:ilvl w:val="3"/>
          <w:numId w:val="12"/>
        </w:numPr>
        <w:contextualSpacing/>
        <w:jc w:val="both"/>
        <w:rPr>
          <w:rFonts w:ascii="Source Serif Pro" w:hAnsi="Source Serif Pro"/>
        </w:rPr>
      </w:pPr>
      <w:r w:rsidRPr="00047BD5">
        <w:rPr>
          <w:rFonts w:ascii="Source Serif Pro" w:hAnsi="Source Serif Pro"/>
        </w:rPr>
        <w:t>Mentoring rotating students, summer students, etc.</w:t>
      </w:r>
    </w:p>
    <w:p w14:paraId="5304578E"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Career development</w:t>
      </w:r>
    </w:p>
    <w:p w14:paraId="689FB228" w14:textId="77777777" w:rsidR="00047BD5" w:rsidRPr="00047BD5" w:rsidRDefault="00047BD5" w:rsidP="00047BD5">
      <w:pPr>
        <w:pStyle w:val="ListParagraph"/>
        <w:numPr>
          <w:ilvl w:val="3"/>
          <w:numId w:val="12"/>
        </w:numPr>
        <w:contextualSpacing/>
        <w:jc w:val="both"/>
        <w:rPr>
          <w:rFonts w:ascii="Source Serif Pro" w:hAnsi="Source Serif Pro"/>
        </w:rPr>
      </w:pPr>
      <w:r w:rsidRPr="00047BD5">
        <w:rPr>
          <w:rFonts w:ascii="Source Serif Pro" w:hAnsi="Source Serif Pro"/>
        </w:rPr>
        <w:t>Preparing for postdoctoral position, interviews, etc.</w:t>
      </w:r>
    </w:p>
    <w:p w14:paraId="5182A4FD"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Networking</w:t>
      </w:r>
    </w:p>
    <w:p w14:paraId="1C004C70"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Incorporation of clinical aspects of research (MD/PhD only)</w:t>
      </w:r>
    </w:p>
    <w:p w14:paraId="528125F3"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Transitioning to independence (Postdoctoral only)</w:t>
      </w:r>
    </w:p>
    <w:p w14:paraId="3F99BD22" w14:textId="77777777" w:rsidR="00047BD5" w:rsidRPr="00047BD5" w:rsidRDefault="00047BD5" w:rsidP="00047BD5">
      <w:pPr>
        <w:jc w:val="both"/>
        <w:rPr>
          <w:rFonts w:ascii="Source Serif Pro" w:hAnsi="Source Serif Pro"/>
        </w:rPr>
      </w:pPr>
    </w:p>
    <w:p w14:paraId="07F9A3BC" w14:textId="77777777" w:rsidR="00047BD5" w:rsidRPr="00047BD5" w:rsidRDefault="00047BD5" w:rsidP="00047BD5">
      <w:pPr>
        <w:jc w:val="both"/>
        <w:rPr>
          <w:rFonts w:ascii="Source Serif Pro" w:hAnsi="Source Serif Pro"/>
        </w:rPr>
      </w:pPr>
    </w:p>
    <w:p w14:paraId="0F0B29BC" w14:textId="77777777" w:rsidR="00047BD5" w:rsidRPr="00047BD5" w:rsidRDefault="00047BD5" w:rsidP="00047BD5">
      <w:pPr>
        <w:jc w:val="both"/>
        <w:rPr>
          <w:rFonts w:ascii="Source Serif Pro" w:hAnsi="Source Serif Pro"/>
        </w:rPr>
      </w:pPr>
    </w:p>
    <w:p w14:paraId="3A4CBAE2" w14:textId="77777777" w:rsidR="00047BD5" w:rsidRPr="00047BD5" w:rsidRDefault="00047BD5" w:rsidP="00047BD5">
      <w:pPr>
        <w:jc w:val="both"/>
        <w:rPr>
          <w:rFonts w:ascii="Source Serif Pro" w:hAnsi="Source Serif Pro"/>
        </w:rPr>
      </w:pPr>
    </w:p>
    <w:p w14:paraId="66C908A8" w14:textId="77777777" w:rsidR="00047BD5" w:rsidRPr="00047BD5" w:rsidRDefault="00047BD5" w:rsidP="00047BD5">
      <w:pPr>
        <w:jc w:val="both"/>
        <w:rPr>
          <w:rFonts w:ascii="Source Serif Pro" w:hAnsi="Source Serif Pro"/>
        </w:rPr>
      </w:pPr>
    </w:p>
    <w:p w14:paraId="37E041CD" w14:textId="77777777" w:rsidR="00047BD5" w:rsidRPr="00047BD5" w:rsidRDefault="00047BD5" w:rsidP="00047BD5">
      <w:pPr>
        <w:jc w:val="both"/>
        <w:rPr>
          <w:rFonts w:ascii="Source Serif Pro" w:hAnsi="Source Serif Pro"/>
        </w:rPr>
      </w:pPr>
    </w:p>
    <w:p w14:paraId="314917A3" w14:textId="77777777" w:rsidR="00047BD5" w:rsidRPr="00047BD5" w:rsidRDefault="00047BD5" w:rsidP="00047BD5">
      <w:pPr>
        <w:pStyle w:val="ListParagraph"/>
        <w:numPr>
          <w:ilvl w:val="0"/>
          <w:numId w:val="12"/>
        </w:numPr>
        <w:contextualSpacing/>
        <w:jc w:val="both"/>
        <w:rPr>
          <w:rFonts w:ascii="Source Serif Pro" w:hAnsi="Source Serif Pro"/>
        </w:rPr>
      </w:pPr>
      <w:r w:rsidRPr="00047BD5">
        <w:rPr>
          <w:rFonts w:ascii="Source Serif Pro" w:hAnsi="Source Serif Pro"/>
        </w:rPr>
        <w:t xml:space="preserve">What will your </w:t>
      </w:r>
      <w:proofErr w:type="gramStart"/>
      <w:r w:rsidRPr="00047BD5">
        <w:rPr>
          <w:rFonts w:ascii="Source Serif Pro" w:hAnsi="Source Serif Pro"/>
        </w:rPr>
        <w:t>Department</w:t>
      </w:r>
      <w:proofErr w:type="gramEnd"/>
      <w:r w:rsidRPr="00047BD5">
        <w:rPr>
          <w:rFonts w:ascii="Source Serif Pro" w:hAnsi="Source Serif Pro"/>
        </w:rPr>
        <w:t xml:space="preserve"> and training program provide you that will help you achieve your stated goals?</w:t>
      </w:r>
    </w:p>
    <w:p w14:paraId="5C1C8A9A" w14:textId="77777777" w:rsidR="00047BD5" w:rsidRPr="00047BD5" w:rsidRDefault="00047BD5" w:rsidP="00047BD5">
      <w:pPr>
        <w:pStyle w:val="ListParagraph"/>
        <w:numPr>
          <w:ilvl w:val="1"/>
          <w:numId w:val="12"/>
        </w:numPr>
        <w:contextualSpacing/>
        <w:jc w:val="both"/>
        <w:rPr>
          <w:rFonts w:ascii="Source Serif Pro" w:hAnsi="Source Serif Pro"/>
        </w:rPr>
      </w:pPr>
      <w:r w:rsidRPr="00047BD5">
        <w:rPr>
          <w:rFonts w:ascii="Source Serif Pro" w:hAnsi="Source Serif Pro"/>
        </w:rPr>
        <w:t>Consider the following when answering this question:</w:t>
      </w:r>
    </w:p>
    <w:p w14:paraId="4DFE0D3C"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Variety of available courses that relate to your training.</w:t>
      </w:r>
    </w:p>
    <w:p w14:paraId="264EA817"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Journal clubs and seminar courses</w:t>
      </w:r>
    </w:p>
    <w:p w14:paraId="32934669"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Ability to meet with speakers to promote networking</w:t>
      </w:r>
    </w:p>
    <w:p w14:paraId="5700EBA1"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Supportive and knowledgeable faculty</w:t>
      </w:r>
    </w:p>
    <w:p w14:paraId="595C7640" w14:textId="77777777" w:rsidR="00047BD5" w:rsidRPr="00047BD5" w:rsidRDefault="00047BD5" w:rsidP="00047BD5">
      <w:pPr>
        <w:jc w:val="both"/>
        <w:rPr>
          <w:rFonts w:ascii="Source Serif Pro" w:hAnsi="Source Serif Pro"/>
        </w:rPr>
      </w:pPr>
    </w:p>
    <w:p w14:paraId="4B314B44" w14:textId="77777777" w:rsidR="00047BD5" w:rsidRPr="00047BD5" w:rsidRDefault="00047BD5" w:rsidP="00047BD5">
      <w:pPr>
        <w:jc w:val="both"/>
        <w:rPr>
          <w:rFonts w:ascii="Source Serif Pro" w:hAnsi="Source Serif Pro"/>
        </w:rPr>
      </w:pPr>
    </w:p>
    <w:p w14:paraId="3D215DA0" w14:textId="77777777" w:rsidR="00047BD5" w:rsidRPr="00047BD5" w:rsidRDefault="00047BD5" w:rsidP="00047BD5">
      <w:pPr>
        <w:jc w:val="both"/>
        <w:rPr>
          <w:rFonts w:ascii="Source Serif Pro" w:hAnsi="Source Serif Pro"/>
        </w:rPr>
      </w:pPr>
    </w:p>
    <w:p w14:paraId="44118882" w14:textId="77777777" w:rsidR="00047BD5" w:rsidRPr="00047BD5" w:rsidRDefault="00047BD5" w:rsidP="00047BD5">
      <w:pPr>
        <w:jc w:val="both"/>
        <w:rPr>
          <w:rFonts w:ascii="Source Serif Pro" w:hAnsi="Source Serif Pro"/>
        </w:rPr>
      </w:pPr>
    </w:p>
    <w:p w14:paraId="02C45038" w14:textId="77777777" w:rsidR="00047BD5" w:rsidRPr="00047BD5" w:rsidRDefault="00047BD5" w:rsidP="00047BD5">
      <w:pPr>
        <w:jc w:val="both"/>
        <w:rPr>
          <w:rFonts w:ascii="Source Serif Pro" w:hAnsi="Source Serif Pro"/>
        </w:rPr>
      </w:pPr>
    </w:p>
    <w:p w14:paraId="40462246" w14:textId="77777777" w:rsidR="00047BD5" w:rsidRPr="00047BD5" w:rsidRDefault="00047BD5" w:rsidP="00047BD5">
      <w:pPr>
        <w:pStyle w:val="ListParagraph"/>
        <w:numPr>
          <w:ilvl w:val="0"/>
          <w:numId w:val="12"/>
        </w:numPr>
        <w:contextualSpacing/>
        <w:jc w:val="both"/>
        <w:rPr>
          <w:rFonts w:ascii="Source Serif Pro" w:hAnsi="Source Serif Pro"/>
        </w:rPr>
      </w:pPr>
      <w:r w:rsidRPr="00047BD5">
        <w:rPr>
          <w:rFonts w:ascii="Source Serif Pro" w:hAnsi="Source Serif Pro"/>
        </w:rPr>
        <w:lastRenderedPageBreak/>
        <w:t>What is it about your institutional environment that will help you achieve your stated goals?</w:t>
      </w:r>
    </w:p>
    <w:p w14:paraId="5D9DBE88" w14:textId="77777777" w:rsidR="00047BD5" w:rsidRPr="00047BD5" w:rsidRDefault="00047BD5" w:rsidP="00047BD5">
      <w:pPr>
        <w:pStyle w:val="ListParagraph"/>
        <w:numPr>
          <w:ilvl w:val="1"/>
          <w:numId w:val="12"/>
        </w:numPr>
        <w:contextualSpacing/>
        <w:jc w:val="both"/>
        <w:rPr>
          <w:rFonts w:ascii="Source Serif Pro" w:hAnsi="Source Serif Pro"/>
        </w:rPr>
      </w:pPr>
      <w:r w:rsidRPr="00047BD5">
        <w:rPr>
          <w:rFonts w:ascii="Source Serif Pro" w:hAnsi="Source Serif Pro"/>
        </w:rPr>
        <w:t>Consider the following aspects of your environment when answering this question:</w:t>
      </w:r>
    </w:p>
    <w:p w14:paraId="07A355DB"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Access to cutting edge technology</w:t>
      </w:r>
    </w:p>
    <w:p w14:paraId="20215BFF"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Proximity to other institutions</w:t>
      </w:r>
    </w:p>
    <w:p w14:paraId="3AD30A46"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Institutional career development programs</w:t>
      </w:r>
    </w:p>
    <w:p w14:paraId="4D3DE197" w14:textId="77777777" w:rsidR="00047BD5" w:rsidRPr="00047BD5" w:rsidRDefault="00047BD5" w:rsidP="00047BD5">
      <w:pPr>
        <w:ind w:left="1800"/>
        <w:jc w:val="both"/>
        <w:rPr>
          <w:rFonts w:ascii="Source Serif Pro" w:hAnsi="Source Serif Pro"/>
        </w:rPr>
      </w:pPr>
    </w:p>
    <w:p w14:paraId="5A04469B" w14:textId="77777777" w:rsidR="00047BD5" w:rsidRPr="00047BD5" w:rsidRDefault="00047BD5" w:rsidP="00047BD5">
      <w:pPr>
        <w:ind w:left="1800"/>
        <w:jc w:val="both"/>
        <w:rPr>
          <w:rFonts w:ascii="Source Serif Pro" w:hAnsi="Source Serif Pro"/>
        </w:rPr>
      </w:pPr>
    </w:p>
    <w:p w14:paraId="71157F99" w14:textId="77777777" w:rsidR="00047BD5" w:rsidRPr="00047BD5" w:rsidRDefault="00047BD5" w:rsidP="00047BD5">
      <w:pPr>
        <w:ind w:left="1800"/>
        <w:jc w:val="both"/>
        <w:rPr>
          <w:rFonts w:ascii="Source Serif Pro" w:hAnsi="Source Serif Pro"/>
        </w:rPr>
      </w:pPr>
    </w:p>
    <w:p w14:paraId="60CD01DF" w14:textId="77777777" w:rsidR="00047BD5" w:rsidRPr="00047BD5" w:rsidRDefault="00047BD5" w:rsidP="00047BD5">
      <w:pPr>
        <w:ind w:left="1800"/>
        <w:jc w:val="both"/>
        <w:rPr>
          <w:rFonts w:ascii="Source Serif Pro" w:hAnsi="Source Serif Pro"/>
        </w:rPr>
      </w:pPr>
    </w:p>
    <w:p w14:paraId="33CDBA6E" w14:textId="77777777" w:rsidR="00047BD5" w:rsidRPr="00047BD5" w:rsidRDefault="00047BD5" w:rsidP="00047BD5">
      <w:pPr>
        <w:ind w:left="1800"/>
        <w:jc w:val="both"/>
        <w:rPr>
          <w:rFonts w:ascii="Source Serif Pro" w:hAnsi="Source Serif Pro"/>
        </w:rPr>
      </w:pPr>
    </w:p>
    <w:p w14:paraId="7675CF72" w14:textId="77777777" w:rsidR="00047BD5" w:rsidRPr="00047BD5" w:rsidRDefault="00047BD5" w:rsidP="00047BD5">
      <w:pPr>
        <w:ind w:left="1800"/>
        <w:jc w:val="both"/>
        <w:rPr>
          <w:rFonts w:ascii="Source Serif Pro" w:hAnsi="Source Serif Pro"/>
        </w:rPr>
      </w:pPr>
    </w:p>
    <w:p w14:paraId="20A43F2D" w14:textId="77777777" w:rsidR="00047BD5" w:rsidRPr="00047BD5" w:rsidRDefault="00047BD5" w:rsidP="00047BD5">
      <w:pPr>
        <w:ind w:left="1800"/>
        <w:jc w:val="both"/>
        <w:rPr>
          <w:rFonts w:ascii="Source Serif Pro" w:hAnsi="Source Serif Pro"/>
        </w:rPr>
      </w:pPr>
    </w:p>
    <w:p w14:paraId="58187770" w14:textId="77777777" w:rsidR="00047BD5" w:rsidRPr="00047BD5" w:rsidRDefault="00047BD5" w:rsidP="00047BD5">
      <w:pPr>
        <w:ind w:left="1800"/>
        <w:jc w:val="both"/>
        <w:rPr>
          <w:rFonts w:ascii="Source Serif Pro" w:hAnsi="Source Serif Pro"/>
        </w:rPr>
      </w:pPr>
    </w:p>
    <w:p w14:paraId="3DAAF893" w14:textId="77777777" w:rsidR="00047BD5" w:rsidRPr="00047BD5" w:rsidRDefault="00047BD5" w:rsidP="00047BD5">
      <w:pPr>
        <w:ind w:left="1800"/>
        <w:jc w:val="both"/>
        <w:rPr>
          <w:rFonts w:ascii="Source Serif Pro" w:hAnsi="Source Serif Pro"/>
        </w:rPr>
      </w:pPr>
    </w:p>
    <w:p w14:paraId="630F0707" w14:textId="77777777" w:rsidR="00047BD5" w:rsidRPr="00047BD5" w:rsidRDefault="00047BD5" w:rsidP="00047BD5">
      <w:pPr>
        <w:ind w:left="1800"/>
        <w:jc w:val="both"/>
        <w:rPr>
          <w:rFonts w:ascii="Source Serif Pro" w:hAnsi="Source Serif Pro"/>
        </w:rPr>
      </w:pPr>
    </w:p>
    <w:p w14:paraId="528D7966" w14:textId="77777777" w:rsidR="00047BD5" w:rsidRPr="00047BD5" w:rsidRDefault="00047BD5" w:rsidP="00047BD5">
      <w:pPr>
        <w:pStyle w:val="ListParagraph"/>
        <w:numPr>
          <w:ilvl w:val="0"/>
          <w:numId w:val="12"/>
        </w:numPr>
        <w:contextualSpacing/>
        <w:jc w:val="both"/>
        <w:rPr>
          <w:rFonts w:ascii="Source Serif Pro" w:hAnsi="Source Serif Pro"/>
        </w:rPr>
      </w:pPr>
      <w:r w:rsidRPr="00047BD5">
        <w:rPr>
          <w:rFonts w:ascii="Source Serif Pro" w:hAnsi="Source Serif Pro"/>
          <w:b/>
          <w:u w:val="single"/>
        </w:rPr>
        <w:t>F32 Postdoctoral Trainees only:</w:t>
      </w:r>
      <w:r w:rsidRPr="00047BD5">
        <w:rPr>
          <w:rFonts w:ascii="Source Serif Pro" w:hAnsi="Source Serif Pro"/>
        </w:rPr>
        <w:t xml:space="preserve"> How will your mentor and institute help you to transition to an independent career?</w:t>
      </w:r>
    </w:p>
    <w:p w14:paraId="18772070" w14:textId="77777777" w:rsidR="00047BD5" w:rsidRPr="00047BD5" w:rsidRDefault="00047BD5" w:rsidP="00047BD5">
      <w:pPr>
        <w:pStyle w:val="ListParagraph"/>
        <w:numPr>
          <w:ilvl w:val="1"/>
          <w:numId w:val="12"/>
        </w:numPr>
        <w:contextualSpacing/>
        <w:jc w:val="both"/>
        <w:rPr>
          <w:rFonts w:ascii="Source Serif Pro" w:hAnsi="Source Serif Pro"/>
        </w:rPr>
      </w:pPr>
      <w:r w:rsidRPr="00047BD5">
        <w:rPr>
          <w:rFonts w:ascii="Source Serif Pro" w:hAnsi="Source Serif Pro"/>
        </w:rPr>
        <w:t>Consider the following when answering this question:</w:t>
      </w:r>
    </w:p>
    <w:p w14:paraId="2D242F1F"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Training in laboratory management</w:t>
      </w:r>
    </w:p>
    <w:p w14:paraId="60308835"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Establish independent project to start up lab</w:t>
      </w:r>
    </w:p>
    <w:p w14:paraId="40E65230" w14:textId="77777777" w:rsidR="00047BD5" w:rsidRPr="00047BD5" w:rsidRDefault="00047BD5" w:rsidP="00047BD5">
      <w:pPr>
        <w:pStyle w:val="ListParagraph"/>
        <w:numPr>
          <w:ilvl w:val="3"/>
          <w:numId w:val="12"/>
        </w:numPr>
        <w:contextualSpacing/>
        <w:jc w:val="both"/>
        <w:rPr>
          <w:rFonts w:ascii="Source Serif Pro" w:hAnsi="Source Serif Pro"/>
        </w:rPr>
      </w:pPr>
      <w:r w:rsidRPr="00047BD5">
        <w:rPr>
          <w:rFonts w:ascii="Source Serif Pro" w:hAnsi="Source Serif Pro"/>
        </w:rPr>
        <w:t>NOTE: This statement must be mirrored in the Sponsor/Co-sponsor training plan information.</w:t>
      </w:r>
    </w:p>
    <w:p w14:paraId="5EEBDBB8" w14:textId="77777777" w:rsidR="00047BD5" w:rsidRPr="00047BD5" w:rsidRDefault="00047BD5" w:rsidP="00047BD5">
      <w:pPr>
        <w:pStyle w:val="ListParagraph"/>
        <w:numPr>
          <w:ilvl w:val="2"/>
          <w:numId w:val="12"/>
        </w:numPr>
        <w:contextualSpacing/>
        <w:jc w:val="both"/>
        <w:rPr>
          <w:rFonts w:ascii="Source Serif Pro" w:hAnsi="Source Serif Pro"/>
        </w:rPr>
      </w:pPr>
      <w:r w:rsidRPr="00047BD5">
        <w:rPr>
          <w:rFonts w:ascii="Source Serif Pro" w:hAnsi="Source Serif Pro"/>
        </w:rPr>
        <w:t>Institutional career development programs geared to postdoctoral trainees.</w:t>
      </w:r>
    </w:p>
    <w:p w14:paraId="19590B58" w14:textId="77777777" w:rsidR="00047BD5" w:rsidRPr="00047BD5" w:rsidRDefault="00047BD5" w:rsidP="00047BD5">
      <w:pPr>
        <w:jc w:val="both"/>
        <w:rPr>
          <w:rFonts w:ascii="Source Serif Pro" w:hAnsi="Source Serif Pro"/>
        </w:rPr>
      </w:pPr>
    </w:p>
    <w:p w14:paraId="0814FF38" w14:textId="77777777" w:rsidR="00047BD5" w:rsidRPr="00047BD5" w:rsidRDefault="00047BD5" w:rsidP="00047BD5">
      <w:pPr>
        <w:rPr>
          <w:rFonts w:ascii="Source Serif Pro" w:hAnsi="Source Serif Pro"/>
          <w:i/>
          <w:u w:val="single"/>
        </w:rPr>
      </w:pPr>
      <w:r w:rsidRPr="00047BD5">
        <w:rPr>
          <w:rFonts w:ascii="Source Serif Pro" w:hAnsi="Source Serif Pro"/>
          <w:i/>
          <w:u w:val="single"/>
        </w:rPr>
        <w:br w:type="page"/>
      </w:r>
    </w:p>
    <w:p w14:paraId="288FCF6D" w14:textId="77777777" w:rsidR="00047BD5" w:rsidRPr="00047BD5" w:rsidRDefault="00047BD5" w:rsidP="00047BD5">
      <w:pPr>
        <w:jc w:val="both"/>
        <w:rPr>
          <w:rFonts w:ascii="Source Sans Pro" w:hAnsi="Source Sans Pro"/>
          <w:b/>
          <w:bCs/>
          <w:iCs/>
          <w:sz w:val="26"/>
          <w:szCs w:val="26"/>
        </w:rPr>
      </w:pPr>
      <w:r w:rsidRPr="00047BD5">
        <w:rPr>
          <w:rFonts w:ascii="Source Sans Pro" w:hAnsi="Source Sans Pro"/>
          <w:b/>
          <w:bCs/>
          <w:iCs/>
          <w:sz w:val="26"/>
          <w:szCs w:val="26"/>
        </w:rPr>
        <w:lastRenderedPageBreak/>
        <w:t>Activities Planned Under This Award</w:t>
      </w:r>
    </w:p>
    <w:p w14:paraId="30155866" w14:textId="77777777" w:rsidR="00047BD5" w:rsidRPr="00047BD5" w:rsidRDefault="00047BD5" w:rsidP="00047BD5">
      <w:pPr>
        <w:pStyle w:val="ListParagraph"/>
        <w:numPr>
          <w:ilvl w:val="0"/>
          <w:numId w:val="13"/>
        </w:numPr>
        <w:contextualSpacing/>
        <w:jc w:val="both"/>
        <w:rPr>
          <w:rFonts w:ascii="Source Serif Pro" w:hAnsi="Source Serif Pro"/>
        </w:rPr>
      </w:pPr>
      <w:r w:rsidRPr="00047BD5">
        <w:rPr>
          <w:rFonts w:ascii="Source Serif Pro" w:hAnsi="Source Serif Pro"/>
        </w:rPr>
        <w:t xml:space="preserve">Fill in the following table providing your predicted percent effort (e.g., 5, 10, 50, 90, etc.) for each individual task.  </w:t>
      </w:r>
    </w:p>
    <w:p w14:paraId="3DED05B1"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It is advised to include percent effort in increments no less than 5%.</w:t>
      </w:r>
    </w:p>
    <w:p w14:paraId="49001976"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Add an extra row if you will have more than three years in your training plan.</w:t>
      </w:r>
    </w:p>
    <w:p w14:paraId="23DDAC9E"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It is okay (and expected) that percent efforts will change over the course of your training.</w:t>
      </w:r>
    </w:p>
    <w:p w14:paraId="0A3400B2"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Clinical information is only to be included for the MD/PhD F30 application.</w:t>
      </w:r>
    </w:p>
    <w:p w14:paraId="080B513C" w14:textId="77777777" w:rsidR="00047BD5" w:rsidRPr="00047BD5" w:rsidRDefault="00047BD5" w:rsidP="00047BD5">
      <w:pPr>
        <w:jc w:val="both"/>
        <w:rPr>
          <w:rFonts w:ascii="Source Serif Pro" w:hAnsi="Source Serif Pro"/>
        </w:rPr>
      </w:pPr>
    </w:p>
    <w:tbl>
      <w:tblPr>
        <w:tblStyle w:val="TableGrid"/>
        <w:tblW w:w="9648" w:type="dxa"/>
        <w:tblLayout w:type="fixed"/>
        <w:tblLook w:val="04A0" w:firstRow="1" w:lastRow="0" w:firstColumn="1" w:lastColumn="0" w:noHBand="0" w:noVBand="1"/>
      </w:tblPr>
      <w:tblGrid>
        <w:gridCol w:w="1026"/>
        <w:gridCol w:w="1579"/>
        <w:gridCol w:w="1869"/>
        <w:gridCol w:w="1725"/>
        <w:gridCol w:w="1724"/>
        <w:gridCol w:w="1725"/>
      </w:tblGrid>
      <w:tr w:rsidR="00047BD5" w:rsidRPr="00047BD5" w14:paraId="025AC0AA" w14:textId="77777777" w:rsidTr="00047BD5">
        <w:tc>
          <w:tcPr>
            <w:tcW w:w="1026" w:type="dxa"/>
            <w:vAlign w:val="center"/>
          </w:tcPr>
          <w:p w14:paraId="3538107D" w14:textId="77777777" w:rsidR="00047BD5" w:rsidRPr="00047BD5" w:rsidRDefault="00047BD5" w:rsidP="00C25A64">
            <w:pPr>
              <w:jc w:val="center"/>
              <w:rPr>
                <w:rFonts w:ascii="Source Serif Pro" w:hAnsi="Source Serif Pro"/>
              </w:rPr>
            </w:pPr>
          </w:p>
        </w:tc>
        <w:tc>
          <w:tcPr>
            <w:tcW w:w="1579" w:type="dxa"/>
            <w:vAlign w:val="center"/>
          </w:tcPr>
          <w:p w14:paraId="42DD4CE6" w14:textId="77777777" w:rsidR="00047BD5" w:rsidRPr="00047BD5" w:rsidRDefault="00047BD5" w:rsidP="00C25A64">
            <w:pPr>
              <w:jc w:val="center"/>
              <w:rPr>
                <w:rFonts w:ascii="Source Serif Pro" w:hAnsi="Source Serif Pro"/>
              </w:rPr>
            </w:pPr>
            <w:r w:rsidRPr="00047BD5">
              <w:rPr>
                <w:rFonts w:ascii="Source Serif Pro" w:hAnsi="Source Serif Pro"/>
              </w:rPr>
              <w:t>Research</w:t>
            </w:r>
          </w:p>
        </w:tc>
        <w:tc>
          <w:tcPr>
            <w:tcW w:w="1869" w:type="dxa"/>
            <w:vAlign w:val="center"/>
          </w:tcPr>
          <w:p w14:paraId="3EDBE3F4" w14:textId="77777777" w:rsidR="00047BD5" w:rsidRPr="00047BD5" w:rsidRDefault="00047BD5" w:rsidP="00047BD5">
            <w:pPr>
              <w:jc w:val="center"/>
              <w:rPr>
                <w:rFonts w:ascii="Source Serif Pro" w:hAnsi="Source Serif Pro"/>
              </w:rPr>
            </w:pPr>
            <w:r w:rsidRPr="00047BD5">
              <w:rPr>
                <w:rFonts w:ascii="Source Serif Pro" w:hAnsi="Source Serif Pro"/>
              </w:rPr>
              <w:t>Institutional Requirements</w:t>
            </w:r>
          </w:p>
        </w:tc>
        <w:tc>
          <w:tcPr>
            <w:tcW w:w="1725" w:type="dxa"/>
            <w:vAlign w:val="center"/>
          </w:tcPr>
          <w:p w14:paraId="14C4DDA9" w14:textId="77777777" w:rsidR="00047BD5" w:rsidRPr="00047BD5" w:rsidRDefault="00047BD5" w:rsidP="00C25A64">
            <w:pPr>
              <w:jc w:val="center"/>
              <w:rPr>
                <w:rFonts w:ascii="Source Serif Pro" w:hAnsi="Source Serif Pro"/>
              </w:rPr>
            </w:pPr>
            <w:r w:rsidRPr="00047BD5">
              <w:rPr>
                <w:rFonts w:ascii="Source Serif Pro" w:hAnsi="Source Serif Pro"/>
              </w:rPr>
              <w:t>Teaching and Mentoring</w:t>
            </w:r>
          </w:p>
        </w:tc>
        <w:tc>
          <w:tcPr>
            <w:tcW w:w="1724" w:type="dxa"/>
            <w:vAlign w:val="center"/>
          </w:tcPr>
          <w:p w14:paraId="5F7863F3" w14:textId="77777777" w:rsidR="00047BD5" w:rsidRPr="00047BD5" w:rsidRDefault="00047BD5" w:rsidP="00C25A64">
            <w:pPr>
              <w:jc w:val="center"/>
              <w:rPr>
                <w:rFonts w:ascii="Source Serif Pro" w:hAnsi="Source Serif Pro"/>
              </w:rPr>
            </w:pPr>
            <w:r w:rsidRPr="00047BD5">
              <w:rPr>
                <w:rFonts w:ascii="Source Serif Pro" w:hAnsi="Source Serif Pro"/>
              </w:rPr>
              <w:t>Professional Development</w:t>
            </w:r>
          </w:p>
        </w:tc>
        <w:tc>
          <w:tcPr>
            <w:tcW w:w="1725" w:type="dxa"/>
            <w:vAlign w:val="center"/>
          </w:tcPr>
          <w:p w14:paraId="289F4D07" w14:textId="77777777" w:rsidR="00047BD5" w:rsidRPr="00047BD5" w:rsidRDefault="00047BD5" w:rsidP="00C25A64">
            <w:pPr>
              <w:jc w:val="center"/>
              <w:rPr>
                <w:rFonts w:ascii="Source Serif Pro" w:hAnsi="Source Serif Pro"/>
              </w:rPr>
            </w:pPr>
            <w:r w:rsidRPr="00047BD5">
              <w:rPr>
                <w:rFonts w:ascii="Source Serif Pro" w:hAnsi="Source Serif Pro"/>
              </w:rPr>
              <w:t>Clinical</w:t>
            </w:r>
          </w:p>
        </w:tc>
      </w:tr>
      <w:tr w:rsidR="00047BD5" w:rsidRPr="00047BD5" w14:paraId="351B1241" w14:textId="77777777" w:rsidTr="00047BD5">
        <w:tc>
          <w:tcPr>
            <w:tcW w:w="1026" w:type="dxa"/>
            <w:vAlign w:val="center"/>
          </w:tcPr>
          <w:p w14:paraId="6E9DF94B" w14:textId="77777777" w:rsidR="00047BD5" w:rsidRPr="00047BD5" w:rsidRDefault="00047BD5" w:rsidP="00C25A64">
            <w:pPr>
              <w:jc w:val="center"/>
              <w:rPr>
                <w:rFonts w:ascii="Source Serif Pro" w:hAnsi="Source Serif Pro"/>
              </w:rPr>
            </w:pPr>
            <w:r w:rsidRPr="00047BD5">
              <w:rPr>
                <w:rFonts w:ascii="Source Serif Pro" w:hAnsi="Source Serif Pro"/>
              </w:rPr>
              <w:t>Year 1</w:t>
            </w:r>
          </w:p>
        </w:tc>
        <w:tc>
          <w:tcPr>
            <w:tcW w:w="1579" w:type="dxa"/>
            <w:vAlign w:val="center"/>
          </w:tcPr>
          <w:p w14:paraId="3D71B3A6" w14:textId="77777777" w:rsidR="00047BD5" w:rsidRPr="00047BD5" w:rsidRDefault="00047BD5" w:rsidP="00C25A64">
            <w:pPr>
              <w:jc w:val="center"/>
              <w:rPr>
                <w:rFonts w:ascii="Source Serif Pro" w:hAnsi="Source Serif Pro"/>
              </w:rPr>
            </w:pPr>
          </w:p>
        </w:tc>
        <w:tc>
          <w:tcPr>
            <w:tcW w:w="1869" w:type="dxa"/>
            <w:vAlign w:val="center"/>
          </w:tcPr>
          <w:p w14:paraId="4E05CC62" w14:textId="77777777" w:rsidR="00047BD5" w:rsidRPr="00047BD5" w:rsidRDefault="00047BD5" w:rsidP="00C25A64">
            <w:pPr>
              <w:jc w:val="center"/>
              <w:rPr>
                <w:rFonts w:ascii="Source Serif Pro" w:hAnsi="Source Serif Pro"/>
              </w:rPr>
            </w:pPr>
          </w:p>
        </w:tc>
        <w:tc>
          <w:tcPr>
            <w:tcW w:w="1725" w:type="dxa"/>
            <w:vAlign w:val="center"/>
          </w:tcPr>
          <w:p w14:paraId="4F7EA6B7" w14:textId="77777777" w:rsidR="00047BD5" w:rsidRPr="00047BD5" w:rsidRDefault="00047BD5" w:rsidP="00C25A64">
            <w:pPr>
              <w:jc w:val="center"/>
              <w:rPr>
                <w:rFonts w:ascii="Source Serif Pro" w:hAnsi="Source Serif Pro"/>
              </w:rPr>
            </w:pPr>
          </w:p>
        </w:tc>
        <w:tc>
          <w:tcPr>
            <w:tcW w:w="1724" w:type="dxa"/>
            <w:vAlign w:val="center"/>
          </w:tcPr>
          <w:p w14:paraId="48CE8F86" w14:textId="77777777" w:rsidR="00047BD5" w:rsidRPr="00047BD5" w:rsidRDefault="00047BD5" w:rsidP="00C25A64">
            <w:pPr>
              <w:jc w:val="center"/>
              <w:rPr>
                <w:rFonts w:ascii="Source Serif Pro" w:hAnsi="Source Serif Pro"/>
              </w:rPr>
            </w:pPr>
          </w:p>
        </w:tc>
        <w:tc>
          <w:tcPr>
            <w:tcW w:w="1725" w:type="dxa"/>
            <w:vAlign w:val="center"/>
          </w:tcPr>
          <w:p w14:paraId="3764E7BD" w14:textId="77777777" w:rsidR="00047BD5" w:rsidRPr="00047BD5" w:rsidRDefault="00047BD5" w:rsidP="00C25A64">
            <w:pPr>
              <w:jc w:val="center"/>
              <w:rPr>
                <w:rFonts w:ascii="Source Serif Pro" w:hAnsi="Source Serif Pro"/>
              </w:rPr>
            </w:pPr>
          </w:p>
        </w:tc>
      </w:tr>
      <w:tr w:rsidR="00047BD5" w:rsidRPr="00047BD5" w14:paraId="4E92CA96" w14:textId="77777777" w:rsidTr="00047BD5">
        <w:tc>
          <w:tcPr>
            <w:tcW w:w="1026" w:type="dxa"/>
            <w:vAlign w:val="center"/>
          </w:tcPr>
          <w:p w14:paraId="6A982439" w14:textId="77777777" w:rsidR="00047BD5" w:rsidRPr="00047BD5" w:rsidRDefault="00047BD5" w:rsidP="00C25A64">
            <w:pPr>
              <w:jc w:val="center"/>
              <w:rPr>
                <w:rFonts w:ascii="Source Serif Pro" w:hAnsi="Source Serif Pro"/>
              </w:rPr>
            </w:pPr>
            <w:r w:rsidRPr="00047BD5">
              <w:rPr>
                <w:rFonts w:ascii="Source Serif Pro" w:hAnsi="Source Serif Pro"/>
              </w:rPr>
              <w:t>Year 2</w:t>
            </w:r>
          </w:p>
        </w:tc>
        <w:tc>
          <w:tcPr>
            <w:tcW w:w="1579" w:type="dxa"/>
            <w:vAlign w:val="center"/>
          </w:tcPr>
          <w:p w14:paraId="69B28C06" w14:textId="77777777" w:rsidR="00047BD5" w:rsidRPr="00047BD5" w:rsidRDefault="00047BD5" w:rsidP="00C25A64">
            <w:pPr>
              <w:jc w:val="center"/>
              <w:rPr>
                <w:rFonts w:ascii="Source Serif Pro" w:hAnsi="Source Serif Pro"/>
              </w:rPr>
            </w:pPr>
          </w:p>
        </w:tc>
        <w:tc>
          <w:tcPr>
            <w:tcW w:w="1869" w:type="dxa"/>
            <w:vAlign w:val="center"/>
          </w:tcPr>
          <w:p w14:paraId="01B2C2E9" w14:textId="77777777" w:rsidR="00047BD5" w:rsidRPr="00047BD5" w:rsidRDefault="00047BD5" w:rsidP="00C25A64">
            <w:pPr>
              <w:jc w:val="center"/>
              <w:rPr>
                <w:rFonts w:ascii="Source Serif Pro" w:hAnsi="Source Serif Pro"/>
              </w:rPr>
            </w:pPr>
          </w:p>
        </w:tc>
        <w:tc>
          <w:tcPr>
            <w:tcW w:w="1725" w:type="dxa"/>
            <w:vAlign w:val="center"/>
          </w:tcPr>
          <w:p w14:paraId="41EC1A5E" w14:textId="77777777" w:rsidR="00047BD5" w:rsidRPr="00047BD5" w:rsidRDefault="00047BD5" w:rsidP="00C25A64">
            <w:pPr>
              <w:jc w:val="center"/>
              <w:rPr>
                <w:rFonts w:ascii="Source Serif Pro" w:hAnsi="Source Serif Pro"/>
              </w:rPr>
            </w:pPr>
          </w:p>
        </w:tc>
        <w:tc>
          <w:tcPr>
            <w:tcW w:w="1724" w:type="dxa"/>
            <w:vAlign w:val="center"/>
          </w:tcPr>
          <w:p w14:paraId="19BC6B0F" w14:textId="77777777" w:rsidR="00047BD5" w:rsidRPr="00047BD5" w:rsidRDefault="00047BD5" w:rsidP="00C25A64">
            <w:pPr>
              <w:jc w:val="center"/>
              <w:rPr>
                <w:rFonts w:ascii="Source Serif Pro" w:hAnsi="Source Serif Pro"/>
              </w:rPr>
            </w:pPr>
          </w:p>
        </w:tc>
        <w:tc>
          <w:tcPr>
            <w:tcW w:w="1725" w:type="dxa"/>
            <w:vAlign w:val="center"/>
          </w:tcPr>
          <w:p w14:paraId="6C63DFEF" w14:textId="77777777" w:rsidR="00047BD5" w:rsidRPr="00047BD5" w:rsidRDefault="00047BD5" w:rsidP="00C25A64">
            <w:pPr>
              <w:jc w:val="center"/>
              <w:rPr>
                <w:rFonts w:ascii="Source Serif Pro" w:hAnsi="Source Serif Pro"/>
              </w:rPr>
            </w:pPr>
          </w:p>
        </w:tc>
      </w:tr>
      <w:tr w:rsidR="00047BD5" w:rsidRPr="00047BD5" w14:paraId="38DA18EB" w14:textId="77777777" w:rsidTr="00047BD5">
        <w:tc>
          <w:tcPr>
            <w:tcW w:w="1026" w:type="dxa"/>
            <w:vAlign w:val="center"/>
          </w:tcPr>
          <w:p w14:paraId="7072B295" w14:textId="77777777" w:rsidR="00047BD5" w:rsidRPr="00047BD5" w:rsidRDefault="00047BD5" w:rsidP="00C25A64">
            <w:pPr>
              <w:jc w:val="center"/>
              <w:rPr>
                <w:rFonts w:ascii="Source Serif Pro" w:hAnsi="Source Serif Pro"/>
              </w:rPr>
            </w:pPr>
            <w:r w:rsidRPr="00047BD5">
              <w:rPr>
                <w:rFonts w:ascii="Source Serif Pro" w:hAnsi="Source Serif Pro"/>
              </w:rPr>
              <w:t>Year 3</w:t>
            </w:r>
          </w:p>
        </w:tc>
        <w:tc>
          <w:tcPr>
            <w:tcW w:w="1579" w:type="dxa"/>
            <w:vAlign w:val="center"/>
          </w:tcPr>
          <w:p w14:paraId="7B39F304" w14:textId="77777777" w:rsidR="00047BD5" w:rsidRPr="00047BD5" w:rsidRDefault="00047BD5" w:rsidP="00C25A64">
            <w:pPr>
              <w:jc w:val="center"/>
              <w:rPr>
                <w:rFonts w:ascii="Source Serif Pro" w:hAnsi="Source Serif Pro"/>
              </w:rPr>
            </w:pPr>
          </w:p>
        </w:tc>
        <w:tc>
          <w:tcPr>
            <w:tcW w:w="1869" w:type="dxa"/>
            <w:vAlign w:val="center"/>
          </w:tcPr>
          <w:p w14:paraId="792CC813" w14:textId="77777777" w:rsidR="00047BD5" w:rsidRPr="00047BD5" w:rsidRDefault="00047BD5" w:rsidP="00C25A64">
            <w:pPr>
              <w:jc w:val="center"/>
              <w:rPr>
                <w:rFonts w:ascii="Source Serif Pro" w:hAnsi="Source Serif Pro"/>
              </w:rPr>
            </w:pPr>
          </w:p>
        </w:tc>
        <w:tc>
          <w:tcPr>
            <w:tcW w:w="1725" w:type="dxa"/>
            <w:vAlign w:val="center"/>
          </w:tcPr>
          <w:p w14:paraId="46048932" w14:textId="77777777" w:rsidR="00047BD5" w:rsidRPr="00047BD5" w:rsidRDefault="00047BD5" w:rsidP="00C25A64">
            <w:pPr>
              <w:jc w:val="center"/>
              <w:rPr>
                <w:rFonts w:ascii="Source Serif Pro" w:hAnsi="Source Serif Pro"/>
              </w:rPr>
            </w:pPr>
          </w:p>
        </w:tc>
        <w:tc>
          <w:tcPr>
            <w:tcW w:w="1724" w:type="dxa"/>
            <w:vAlign w:val="center"/>
          </w:tcPr>
          <w:p w14:paraId="37102C97" w14:textId="77777777" w:rsidR="00047BD5" w:rsidRPr="00047BD5" w:rsidRDefault="00047BD5" w:rsidP="00C25A64">
            <w:pPr>
              <w:jc w:val="center"/>
              <w:rPr>
                <w:rFonts w:ascii="Source Serif Pro" w:hAnsi="Source Serif Pro"/>
              </w:rPr>
            </w:pPr>
          </w:p>
        </w:tc>
        <w:tc>
          <w:tcPr>
            <w:tcW w:w="1725" w:type="dxa"/>
            <w:vAlign w:val="center"/>
          </w:tcPr>
          <w:p w14:paraId="028B6624" w14:textId="77777777" w:rsidR="00047BD5" w:rsidRPr="00047BD5" w:rsidRDefault="00047BD5" w:rsidP="00C25A64">
            <w:pPr>
              <w:jc w:val="center"/>
              <w:rPr>
                <w:rFonts w:ascii="Source Serif Pro" w:hAnsi="Source Serif Pro"/>
              </w:rPr>
            </w:pPr>
          </w:p>
        </w:tc>
      </w:tr>
    </w:tbl>
    <w:p w14:paraId="2B767745" w14:textId="77777777" w:rsidR="00047BD5" w:rsidRPr="00047BD5" w:rsidRDefault="00047BD5" w:rsidP="00047BD5">
      <w:pPr>
        <w:rPr>
          <w:rFonts w:ascii="Source Serif Pro" w:hAnsi="Source Serif Pro"/>
        </w:rPr>
      </w:pPr>
    </w:p>
    <w:p w14:paraId="7ACA5FC4" w14:textId="77777777" w:rsidR="00047BD5" w:rsidRPr="00047BD5" w:rsidRDefault="00047BD5" w:rsidP="00047BD5">
      <w:pPr>
        <w:pStyle w:val="ListParagraph"/>
        <w:numPr>
          <w:ilvl w:val="0"/>
          <w:numId w:val="13"/>
        </w:numPr>
        <w:contextualSpacing/>
        <w:jc w:val="both"/>
        <w:rPr>
          <w:rFonts w:ascii="Source Serif Pro" w:hAnsi="Source Serif Pro"/>
        </w:rPr>
      </w:pPr>
      <w:r w:rsidRPr="00047BD5">
        <w:rPr>
          <w:rFonts w:ascii="Source Serif Pro" w:hAnsi="Source Serif Pro"/>
        </w:rPr>
        <w:t>Answer the following questions for each year of your training making sure that the description you provide correlates to the percent effort that you include in the table:</w:t>
      </w:r>
    </w:p>
    <w:p w14:paraId="40C8C9E7"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Which Experiments of which Specific Aims will you focus on during this year of training (i.e., those that you expect to initiate and complete)?</w:t>
      </w:r>
    </w:p>
    <w:p w14:paraId="71F68BBD" w14:textId="77777777" w:rsidR="00047BD5" w:rsidRPr="00047BD5" w:rsidRDefault="00047BD5" w:rsidP="00047BD5">
      <w:pPr>
        <w:ind w:left="1080"/>
        <w:jc w:val="both"/>
        <w:rPr>
          <w:rFonts w:ascii="Source Serif Pro" w:hAnsi="Source Serif Pro"/>
        </w:rPr>
      </w:pPr>
    </w:p>
    <w:p w14:paraId="1A5BD649" w14:textId="77777777" w:rsidR="00047BD5" w:rsidRPr="00047BD5" w:rsidRDefault="00047BD5" w:rsidP="00047BD5">
      <w:pPr>
        <w:ind w:left="1080"/>
        <w:jc w:val="both"/>
        <w:rPr>
          <w:rFonts w:ascii="Source Serif Pro" w:hAnsi="Source Serif Pro"/>
        </w:rPr>
      </w:pPr>
    </w:p>
    <w:p w14:paraId="20FFA3B0" w14:textId="77777777" w:rsidR="00047BD5" w:rsidRPr="00047BD5" w:rsidRDefault="00047BD5" w:rsidP="00047BD5">
      <w:pPr>
        <w:jc w:val="both"/>
        <w:rPr>
          <w:rFonts w:ascii="Source Serif Pro" w:hAnsi="Source Serif Pro"/>
        </w:rPr>
      </w:pPr>
    </w:p>
    <w:p w14:paraId="0A374CAA"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Which Experiments of which Specific Aims will you initiate but not expect to complete during this year of training?</w:t>
      </w:r>
    </w:p>
    <w:p w14:paraId="0684D24E" w14:textId="77777777" w:rsidR="00047BD5" w:rsidRPr="00047BD5" w:rsidRDefault="00047BD5" w:rsidP="00047BD5">
      <w:pPr>
        <w:ind w:left="1080"/>
        <w:jc w:val="both"/>
        <w:rPr>
          <w:rFonts w:ascii="Source Serif Pro" w:hAnsi="Source Serif Pro"/>
        </w:rPr>
      </w:pPr>
    </w:p>
    <w:p w14:paraId="3084A4D2" w14:textId="77777777" w:rsidR="00047BD5" w:rsidRPr="00047BD5" w:rsidRDefault="00047BD5" w:rsidP="00047BD5">
      <w:pPr>
        <w:ind w:left="1080"/>
        <w:jc w:val="both"/>
        <w:rPr>
          <w:rFonts w:ascii="Source Serif Pro" w:hAnsi="Source Serif Pro"/>
        </w:rPr>
      </w:pPr>
    </w:p>
    <w:p w14:paraId="2532D12E" w14:textId="4213DDD6" w:rsidR="00047BD5" w:rsidRDefault="00047BD5" w:rsidP="00047BD5">
      <w:pPr>
        <w:jc w:val="both"/>
        <w:rPr>
          <w:rFonts w:ascii="Source Serif Pro" w:hAnsi="Source Serif Pro"/>
        </w:rPr>
      </w:pPr>
    </w:p>
    <w:p w14:paraId="0F323ABB" w14:textId="77777777" w:rsidR="00047BD5" w:rsidRPr="00047BD5" w:rsidRDefault="00047BD5" w:rsidP="00047BD5">
      <w:pPr>
        <w:jc w:val="both"/>
        <w:rPr>
          <w:rFonts w:ascii="Source Serif Pro" w:hAnsi="Source Serif Pro"/>
        </w:rPr>
      </w:pPr>
    </w:p>
    <w:p w14:paraId="298F8B8F"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What Institutional Requirements, if any, will you be fulfilling during this year of training (e.g., course work, departmental or institutional qualifying exams, etc.).</w:t>
      </w:r>
    </w:p>
    <w:p w14:paraId="02E9A91F" w14:textId="77777777" w:rsidR="00047BD5" w:rsidRPr="00047BD5" w:rsidRDefault="00047BD5" w:rsidP="00047BD5">
      <w:pPr>
        <w:pStyle w:val="ListParagraph"/>
        <w:numPr>
          <w:ilvl w:val="2"/>
          <w:numId w:val="13"/>
        </w:numPr>
        <w:contextualSpacing/>
        <w:jc w:val="both"/>
        <w:rPr>
          <w:rFonts w:ascii="Source Serif Pro" w:hAnsi="Source Serif Pro"/>
        </w:rPr>
      </w:pPr>
      <w:r w:rsidRPr="00047BD5">
        <w:rPr>
          <w:rFonts w:ascii="Source Serif Pro" w:hAnsi="Source Serif Pro"/>
        </w:rPr>
        <w:t>If you will be taking departmental or institutional qualifying exams, provide a brief description of the nature of the exam.</w:t>
      </w:r>
    </w:p>
    <w:p w14:paraId="3E7DF441" w14:textId="77777777" w:rsidR="00047BD5" w:rsidRPr="00047BD5" w:rsidRDefault="00047BD5" w:rsidP="00047BD5">
      <w:pPr>
        <w:ind w:left="1080"/>
        <w:jc w:val="both"/>
        <w:rPr>
          <w:rFonts w:ascii="Source Serif Pro" w:hAnsi="Source Serif Pro"/>
        </w:rPr>
      </w:pPr>
    </w:p>
    <w:p w14:paraId="011031CA" w14:textId="0FB602BD" w:rsidR="00047BD5" w:rsidRDefault="00047BD5" w:rsidP="00047BD5">
      <w:pPr>
        <w:ind w:left="1080"/>
        <w:jc w:val="both"/>
        <w:rPr>
          <w:rFonts w:ascii="Source Serif Pro" w:hAnsi="Source Serif Pro"/>
        </w:rPr>
      </w:pPr>
    </w:p>
    <w:p w14:paraId="5493B858" w14:textId="77777777" w:rsidR="00047BD5" w:rsidRPr="00047BD5" w:rsidRDefault="00047BD5" w:rsidP="00047BD5">
      <w:pPr>
        <w:ind w:left="1080"/>
        <w:jc w:val="both"/>
        <w:rPr>
          <w:rFonts w:ascii="Source Serif Pro" w:hAnsi="Source Serif Pro"/>
        </w:rPr>
      </w:pPr>
    </w:p>
    <w:p w14:paraId="3588830F" w14:textId="77777777" w:rsidR="00047BD5" w:rsidRPr="00047BD5" w:rsidRDefault="00047BD5" w:rsidP="00047BD5">
      <w:pPr>
        <w:jc w:val="both"/>
        <w:rPr>
          <w:rFonts w:ascii="Source Serif Pro" w:hAnsi="Source Serif Pro"/>
        </w:rPr>
      </w:pPr>
    </w:p>
    <w:p w14:paraId="5118A62C"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What teaching and/or mentoring, if any, will you be performing during this year of training (e.g., summer research student, rotating graduate student, giving a lecture)?</w:t>
      </w:r>
    </w:p>
    <w:p w14:paraId="39ABCA04" w14:textId="77777777" w:rsidR="00047BD5" w:rsidRPr="00047BD5" w:rsidRDefault="00047BD5" w:rsidP="00047BD5">
      <w:pPr>
        <w:ind w:left="1080"/>
        <w:jc w:val="both"/>
        <w:rPr>
          <w:rFonts w:ascii="Source Serif Pro" w:hAnsi="Source Serif Pro"/>
        </w:rPr>
      </w:pPr>
    </w:p>
    <w:p w14:paraId="0E71C1BD" w14:textId="77777777" w:rsidR="00047BD5" w:rsidRPr="00047BD5" w:rsidRDefault="00047BD5" w:rsidP="00047BD5">
      <w:pPr>
        <w:ind w:left="1080"/>
        <w:jc w:val="both"/>
        <w:rPr>
          <w:rFonts w:ascii="Source Serif Pro" w:hAnsi="Source Serif Pro"/>
        </w:rPr>
      </w:pPr>
    </w:p>
    <w:p w14:paraId="3D2231AC" w14:textId="77777777" w:rsidR="00047BD5" w:rsidRPr="00047BD5" w:rsidRDefault="00047BD5" w:rsidP="00047BD5">
      <w:pPr>
        <w:ind w:left="1080"/>
        <w:jc w:val="both"/>
        <w:rPr>
          <w:rFonts w:ascii="Source Serif Pro" w:hAnsi="Source Serif Pro"/>
        </w:rPr>
      </w:pPr>
    </w:p>
    <w:p w14:paraId="091948DD"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lastRenderedPageBreak/>
        <w:t>What Professional Development activities will you undertake during this year of training (e.g., attending national meetings, networking, etc.)</w:t>
      </w:r>
    </w:p>
    <w:p w14:paraId="2A0CEFB9" w14:textId="77777777" w:rsidR="00047BD5" w:rsidRPr="00047BD5" w:rsidRDefault="00047BD5" w:rsidP="00047BD5">
      <w:pPr>
        <w:pStyle w:val="ListParagraph"/>
        <w:numPr>
          <w:ilvl w:val="2"/>
          <w:numId w:val="13"/>
        </w:numPr>
        <w:contextualSpacing/>
        <w:jc w:val="both"/>
        <w:rPr>
          <w:rFonts w:ascii="Source Serif Pro" w:hAnsi="Source Serif Pro"/>
        </w:rPr>
      </w:pPr>
      <w:r w:rsidRPr="00047BD5">
        <w:rPr>
          <w:rFonts w:ascii="Source Serif Pro" w:hAnsi="Source Serif Pro"/>
        </w:rPr>
        <w:t>If you are a graduate student, provide a very brief mention of interviewing for postdoctoral fellowships in your final year.</w:t>
      </w:r>
    </w:p>
    <w:p w14:paraId="4D5550D7" w14:textId="77777777" w:rsidR="00047BD5" w:rsidRPr="00047BD5" w:rsidRDefault="00047BD5" w:rsidP="00047BD5">
      <w:pPr>
        <w:pStyle w:val="ListParagraph"/>
        <w:numPr>
          <w:ilvl w:val="2"/>
          <w:numId w:val="13"/>
        </w:numPr>
        <w:contextualSpacing/>
        <w:jc w:val="both"/>
        <w:rPr>
          <w:rFonts w:ascii="Source Serif Pro" w:hAnsi="Source Serif Pro"/>
        </w:rPr>
      </w:pPr>
      <w:r w:rsidRPr="00047BD5">
        <w:rPr>
          <w:rFonts w:ascii="Source Serif Pro" w:hAnsi="Source Serif Pro"/>
        </w:rPr>
        <w:t>If you are a postdoctoral fellow, discuss how you will transition to independence, how your mentor will assist you, and that you will be interviewing for faculty positions.</w:t>
      </w:r>
    </w:p>
    <w:p w14:paraId="5D0B30A1" w14:textId="77777777" w:rsidR="00047BD5" w:rsidRPr="00047BD5" w:rsidRDefault="00047BD5" w:rsidP="00047BD5">
      <w:pPr>
        <w:jc w:val="both"/>
        <w:rPr>
          <w:rFonts w:ascii="Source Serif Pro" w:hAnsi="Source Serif Pro"/>
        </w:rPr>
      </w:pPr>
    </w:p>
    <w:p w14:paraId="1155793E" w14:textId="77777777" w:rsidR="00047BD5" w:rsidRPr="00047BD5" w:rsidRDefault="00047BD5" w:rsidP="00047BD5">
      <w:pPr>
        <w:jc w:val="both"/>
        <w:rPr>
          <w:rFonts w:ascii="Source Serif Pro" w:hAnsi="Source Serif Pro"/>
        </w:rPr>
      </w:pPr>
    </w:p>
    <w:p w14:paraId="1718F074" w14:textId="77777777" w:rsidR="00047BD5" w:rsidRPr="00047BD5" w:rsidRDefault="00047BD5" w:rsidP="00047BD5">
      <w:pPr>
        <w:jc w:val="both"/>
        <w:rPr>
          <w:rFonts w:ascii="Source Serif Pro" w:hAnsi="Source Serif Pro"/>
        </w:rPr>
      </w:pPr>
    </w:p>
    <w:p w14:paraId="32CD5D12" w14:textId="77777777" w:rsidR="00047BD5" w:rsidRPr="00047BD5" w:rsidRDefault="00047BD5" w:rsidP="00047BD5">
      <w:pPr>
        <w:jc w:val="both"/>
        <w:rPr>
          <w:rFonts w:ascii="Source Serif Pro" w:hAnsi="Source Serif Pro"/>
        </w:rPr>
      </w:pPr>
    </w:p>
    <w:p w14:paraId="0B784798" w14:textId="77777777" w:rsidR="00047BD5" w:rsidRPr="00047BD5" w:rsidRDefault="00047BD5" w:rsidP="00047BD5">
      <w:pPr>
        <w:jc w:val="both"/>
        <w:rPr>
          <w:rFonts w:ascii="Source Serif Pro" w:hAnsi="Source Serif Pro"/>
        </w:rPr>
      </w:pPr>
    </w:p>
    <w:p w14:paraId="205F53B5" w14:textId="77777777" w:rsidR="00047BD5" w:rsidRPr="00047BD5" w:rsidRDefault="00047BD5" w:rsidP="00047BD5">
      <w:pPr>
        <w:jc w:val="both"/>
        <w:rPr>
          <w:rFonts w:ascii="Source Serif Pro" w:hAnsi="Source Serif Pro"/>
        </w:rPr>
      </w:pPr>
    </w:p>
    <w:p w14:paraId="041B1728" w14:textId="77777777" w:rsidR="00047BD5" w:rsidRPr="00047BD5" w:rsidRDefault="00047BD5" w:rsidP="00047BD5">
      <w:pPr>
        <w:pStyle w:val="ListParagraph"/>
        <w:numPr>
          <w:ilvl w:val="1"/>
          <w:numId w:val="13"/>
        </w:numPr>
        <w:contextualSpacing/>
        <w:jc w:val="both"/>
        <w:rPr>
          <w:rFonts w:ascii="Source Serif Pro" w:hAnsi="Source Serif Pro"/>
        </w:rPr>
      </w:pPr>
      <w:r w:rsidRPr="00047BD5">
        <w:rPr>
          <w:rFonts w:ascii="Source Serif Pro" w:hAnsi="Source Serif Pro"/>
        </w:rPr>
        <w:t>If you are an MD/PhD student (F30), what are the clinical activities that you will undertake during this year of training (e.g., attend grand rounds, volunteer at community health clinics, interact with patients to acquire samples, etc.)?</w:t>
      </w:r>
    </w:p>
    <w:p w14:paraId="1E540930" w14:textId="77777777" w:rsidR="00047BD5" w:rsidRPr="00047BD5" w:rsidRDefault="00047BD5" w:rsidP="00047BD5">
      <w:pPr>
        <w:pStyle w:val="ListParagraph"/>
        <w:numPr>
          <w:ilvl w:val="2"/>
          <w:numId w:val="13"/>
        </w:numPr>
        <w:contextualSpacing/>
        <w:jc w:val="both"/>
        <w:rPr>
          <w:rFonts w:ascii="Source Serif Pro" w:hAnsi="Source Serif Pro"/>
        </w:rPr>
      </w:pPr>
      <w:r w:rsidRPr="00047BD5">
        <w:rPr>
          <w:rFonts w:ascii="Source Serif Pro" w:hAnsi="Source Serif Pro"/>
        </w:rPr>
        <w:t>Be sure to discuss the institutional program for helping you transition back to your clinical training after you complete your PhD training.</w:t>
      </w:r>
    </w:p>
    <w:p w14:paraId="6CB79CCD" w14:textId="77777777" w:rsidR="00551AF2" w:rsidRPr="00047BD5" w:rsidRDefault="00551AF2" w:rsidP="00047BD5">
      <w:pPr>
        <w:rPr>
          <w:rFonts w:ascii="Source Serif Pro" w:hAnsi="Source Serif Pro"/>
        </w:rPr>
      </w:pPr>
    </w:p>
    <w:sectPr w:rsidR="00551AF2" w:rsidRPr="00047BD5" w:rsidSect="00387201">
      <w:headerReference w:type="even" r:id="rId8"/>
      <w:headerReference w:type="default" r:id="rId9"/>
      <w:footerReference w:type="default" r:id="rId10"/>
      <w:pgSz w:w="12240" w:h="15840"/>
      <w:pgMar w:top="1440" w:right="144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98AC" w14:textId="77777777" w:rsidR="005341F3" w:rsidRDefault="005341F3" w:rsidP="00EF1A45">
      <w:r>
        <w:separator/>
      </w:r>
    </w:p>
  </w:endnote>
  <w:endnote w:type="continuationSeparator" w:id="0">
    <w:p w14:paraId="03F28E73" w14:textId="77777777" w:rsidR="005341F3" w:rsidRDefault="005341F3" w:rsidP="00EF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Source Sans Pro">
    <w:panose1 w:val="020B07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erif Pro">
    <w:panose1 w:val="02040603050405020204"/>
    <w:charset w:val="00"/>
    <w:family w:val="roman"/>
    <w:notTrueType/>
    <w:pitch w:val="variable"/>
    <w:sig w:usb0="20000287" w:usb1="02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0C9F" w14:textId="77777777" w:rsidR="00387201" w:rsidRDefault="00387201" w:rsidP="00EF1A45">
    <w:pPr>
      <w:pStyle w:val="Footer"/>
    </w:pPr>
    <w:r>
      <w:rPr>
        <w:noProof/>
      </w:rPr>
      <mc:AlternateContent>
        <mc:Choice Requires="wps">
          <w:drawing>
            <wp:anchor distT="0" distB="0" distL="114300" distR="114300" simplePos="0" relativeHeight="251657728" behindDoc="0" locked="0" layoutInCell="1" allowOverlap="1" wp14:anchorId="4CBFD7EF" wp14:editId="76CBC68F">
              <wp:simplePos x="0" y="0"/>
              <wp:positionH relativeFrom="column">
                <wp:posOffset>3892492</wp:posOffset>
              </wp:positionH>
              <wp:positionV relativeFrom="paragraph">
                <wp:posOffset>59300</wp:posOffset>
              </wp:positionV>
              <wp:extent cx="2050623" cy="280367"/>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0623" cy="280367"/>
                      </a:xfrm>
                      <a:prstGeom prst="rect">
                        <a:avLst/>
                      </a:prstGeom>
                      <a:noFill/>
                      <a:ln w="6350">
                        <a:noFill/>
                      </a:ln>
                    </wps:spPr>
                    <wps:txbx>
                      <w:txbxContent>
                        <w:p w14:paraId="654C6A18" w14:textId="77777777" w:rsidR="00387201" w:rsidRPr="00482E67" w:rsidRDefault="00387201" w:rsidP="002E12FD">
                          <w:pPr>
                            <w:pStyle w:val="NoSpacing"/>
                            <w:jc w:val="right"/>
                            <w:rPr>
                              <w:rFonts w:ascii="Source Sans Pro" w:hAnsi="Source Sans Pro"/>
                              <w:sz w:val="21"/>
                              <w:szCs w:val="24"/>
                            </w:rPr>
                          </w:pPr>
                          <w:r w:rsidRPr="00482E67">
                            <w:rPr>
                              <w:rFonts w:ascii="Source Sans Pro" w:hAnsi="Source Sans Pro"/>
                              <w:sz w:val="21"/>
                              <w:szCs w:val="24"/>
                            </w:rPr>
                            <w:t xml:space="preserve">© 2022 </w:t>
                          </w:r>
                          <w:proofErr w:type="spellStart"/>
                          <w:r w:rsidRPr="00482E67">
                            <w:rPr>
                              <w:rFonts w:ascii="Source Sans Pro" w:hAnsi="Source Sans Pro"/>
                              <w:sz w:val="21"/>
                              <w:szCs w:val="24"/>
                            </w:rPr>
                            <w:t>Brainsteering</w:t>
                          </w:r>
                          <w:proofErr w:type="spellEnd"/>
                          <w:r w:rsidRPr="00482E67">
                            <w:rPr>
                              <w:rFonts w:ascii="Source Sans Pro" w:hAnsi="Source Sans Pro"/>
                              <w:sz w:val="21"/>
                              <w:szCs w:val="24"/>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FD7EF" id="_x0000_t202" coordsize="21600,21600" o:spt="202" path="m,l,21600r21600,l21600,xe">
              <v:stroke joinstyle="miter"/>
              <v:path gradientshapeok="t" o:connecttype="rect"/>
            </v:shapetype>
            <v:shape id="Text Box 3" o:spid="_x0000_s1026" type="#_x0000_t202" style="position:absolute;margin-left:306.5pt;margin-top:4.65pt;width:161.4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4UGAIAACwEAAAOAAAAZHJzL2Uyb0RvYy54bWysU8lu2zAQvRfoPxC815LlJYlgOXATuCgQ&#13;&#10;JAGcImeaIi0BFIclaUvu13dIyQvSnopeqBnOaJb3Hhf3XaPIQVhXgy7oeJRSIjSHsta7gv54W3+5&#13;&#10;pcR5pkumQIuCHoWj98vPnxatyUUGFahSWIJFtMtbU9DKe5MnieOVaJgbgREagxJswzy6dpeUlrVY&#13;&#10;vVFJlqbzpAVbGgtcOIe3j32QLmN9KQX3L1I64YkqKM7m42njuQ1nslywfGeZqWo+jMH+YYqG1Rqb&#13;&#10;nks9Ms/I3tZ/lGpqbsGB9CMOTQJS1lzEHXCbcfphm03FjIi7IDjOnGFy/68sfz5szKslvvsKHRIY&#13;&#10;AGmNyx1ehn06aZvwxUkJxhHC4xk20XnC8TJLZ+k8m1DCMZbdppP5TSiTXP421vlvAhoSjIJapCWi&#13;&#10;xQ5Pzvepp5TQTMO6VipSozRpCzqfzNL4wzmCxZXGHpdZg+W7bTcssIXyiHtZ6Cl3hq9rbP7EnH9l&#13;&#10;FjnGVVC3/gUPqQCbwGBRUoH99bf7kI/QY5SSFjVTUPdzz6ygRH3XSMrdeDoNIovOdHaToWOvI9vr&#13;&#10;iN43D4CyHOMLMTyaId+rkyktNO8o71XoiiGmOfYuqD+ZD75XMj4PLlarmISyMsw/6Y3hoXSAM0D7&#13;&#10;1r0zawb8PTL3DCd1sfwDDX1uT8Rq70HWkaMAcI/qgDtKMrI8PJ+g+Ws/Zl0e+fI3AAAA//8DAFBL&#13;&#10;AwQUAAYACAAAACEA9/02QeUAAAANAQAADwAAAGRycy9kb3ducmV2LnhtbEyPQUvDQBCF74L/YRnB&#13;&#10;m920IaVJMyklUgTRQ2sv3jbZbRLMzsbsto3+eseTXh4Mj3nvfflmsr24mNF3jhDmswiEodrpjhqE&#13;&#10;49vuYQXCB0Va9Y4MwpfxsClub3KVaXelvbkcQiM4hHymENoQhkxKX7fGKj9zgyH2Tm60KvA5NlKP&#13;&#10;6srhtpeLKFpKqzrihlYNpmxN/XE4W4Tncveq9tXCrr778unltB0+j+8J4v3d9Lhm2a5BBDOFvw/4&#13;&#10;ZeD9UPCwyp1Je9EjLOcxAwWENAbBfhonKYgKIYkTkEUu/1MUPwAAAP//AwBQSwECLQAUAAYACAAA&#13;&#10;ACEAtoM4kv4AAADhAQAAEwAAAAAAAAAAAAAAAAAAAAAAW0NvbnRlbnRfVHlwZXNdLnhtbFBLAQIt&#13;&#10;ABQABgAIAAAAIQA4/SH/1gAAAJQBAAALAAAAAAAAAAAAAAAAAC8BAABfcmVscy8ucmVsc1BLAQIt&#13;&#10;ABQABgAIAAAAIQDzg04UGAIAACwEAAAOAAAAAAAAAAAAAAAAAC4CAABkcnMvZTJvRG9jLnhtbFBL&#13;&#10;AQItABQABgAIAAAAIQD3/TZB5QAAAA0BAAAPAAAAAAAAAAAAAAAAAHIEAABkcnMvZG93bnJldi54&#13;&#10;bWxQSwUGAAAAAAQABADzAAAAhAUAAAAA&#13;&#10;" filled="f" stroked="f" strokeweight=".5pt">
              <v:textbox>
                <w:txbxContent>
                  <w:p w14:paraId="654C6A18" w14:textId="77777777" w:rsidR="00387201" w:rsidRPr="00482E67" w:rsidRDefault="00387201" w:rsidP="002E12FD">
                    <w:pPr>
                      <w:pStyle w:val="NoSpacing"/>
                      <w:jc w:val="right"/>
                      <w:rPr>
                        <w:rFonts w:ascii="Source Sans Pro" w:hAnsi="Source Sans Pro"/>
                        <w:sz w:val="21"/>
                        <w:szCs w:val="24"/>
                      </w:rPr>
                    </w:pPr>
                    <w:r w:rsidRPr="00482E67">
                      <w:rPr>
                        <w:rFonts w:ascii="Source Sans Pro" w:hAnsi="Source Sans Pro"/>
                        <w:sz w:val="21"/>
                        <w:szCs w:val="24"/>
                      </w:rPr>
                      <w:t xml:space="preserve">© 2022 </w:t>
                    </w:r>
                    <w:proofErr w:type="spellStart"/>
                    <w:r w:rsidRPr="00482E67">
                      <w:rPr>
                        <w:rFonts w:ascii="Source Sans Pro" w:hAnsi="Source Sans Pro"/>
                        <w:sz w:val="21"/>
                        <w:szCs w:val="24"/>
                      </w:rPr>
                      <w:t>Brainsteering</w:t>
                    </w:r>
                    <w:proofErr w:type="spellEnd"/>
                    <w:r w:rsidRPr="00482E67">
                      <w:rPr>
                        <w:rFonts w:ascii="Source Sans Pro" w:hAnsi="Source Sans Pro"/>
                        <w:sz w:val="21"/>
                        <w:szCs w:val="24"/>
                      </w:rPr>
                      <w:t xml:space="preserve"> Partners</w:t>
                    </w:r>
                  </w:p>
                </w:txbxContent>
              </v:textbox>
            </v:shape>
          </w:pict>
        </mc:Fallback>
      </mc:AlternateContent>
    </w:r>
    <w:r>
      <w:rPr>
        <w:noProof/>
      </w:rPr>
      <w:drawing>
        <wp:inline distT="0" distB="0" distL="0" distR="0" wp14:anchorId="028D5AE2" wp14:editId="03E43831">
          <wp:extent cx="1673352" cy="338328"/>
          <wp:effectExtent l="0" t="0" r="3175" b="508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stretch>
                    <a:fillRect/>
                  </a:stretch>
                </pic:blipFill>
                <pic:spPr>
                  <a:xfrm>
                    <a:off x="0" y="0"/>
                    <a:ext cx="1673352" cy="3383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CA4B" w14:textId="77777777" w:rsidR="005341F3" w:rsidRDefault="005341F3" w:rsidP="00EF1A45">
      <w:r>
        <w:separator/>
      </w:r>
    </w:p>
  </w:footnote>
  <w:footnote w:type="continuationSeparator" w:id="0">
    <w:p w14:paraId="1435F533" w14:textId="77777777" w:rsidR="005341F3" w:rsidRDefault="005341F3" w:rsidP="00EF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A5AF" w14:textId="77777777" w:rsidR="00415684" w:rsidRDefault="005341F3" w:rsidP="00EF1A45">
    <w:pPr>
      <w:pStyle w:val="Header"/>
    </w:pPr>
    <w:r>
      <w:rPr>
        <w:noProof/>
      </w:rPr>
      <w:pict w14:anchorId="5D990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51099" o:spid="_x0000_s1025" type="#_x0000_t75" alt="AWB_stationery" style="position:absolute;margin-left:0;margin-top:0;width:467.7pt;height:605.25pt;z-index:-251657728;mso-wrap-edited:f;mso-width-percent:0;mso-height-percent:0;mso-position-horizontal:center;mso-position-horizontal-relative:margin;mso-position-vertical:center;mso-position-vertical-relative:margin;mso-width-percent:0;mso-height-percent:0" o:allowincell="f">
          <v:imagedata r:id="rId1" o:title="AWB_statione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B52" w14:textId="58525814" w:rsidR="00551AF2" w:rsidRPr="003E1D2E" w:rsidRDefault="00047BD5" w:rsidP="00EF1A45">
    <w:pPr>
      <w:pStyle w:val="Heading1"/>
      <w:rPr>
        <w:rFonts w:ascii="Source Sans Pro" w:hAnsi="Source Sans Pro"/>
        <w:sz w:val="40"/>
        <w:szCs w:val="40"/>
      </w:rPr>
    </w:pPr>
    <w:r>
      <w:rPr>
        <w:rFonts w:ascii="Source Sans Pro" w:hAnsi="Source Sans Pro"/>
        <w:sz w:val="40"/>
        <w:szCs w:val="40"/>
      </w:rPr>
      <w:t>Applicant’s Background Worksheet</w:t>
    </w:r>
  </w:p>
  <w:p w14:paraId="5A690E48" w14:textId="77777777" w:rsidR="00415684" w:rsidRPr="0004269F" w:rsidRDefault="00AA0AB3" w:rsidP="00EF1A45">
    <w:pPr>
      <w:pStyle w:val="Header"/>
    </w:pPr>
    <w:r>
      <w:rPr>
        <w:noProof/>
      </w:rPr>
      <w:drawing>
        <wp:anchor distT="0" distB="0" distL="114300" distR="114300" simplePos="0" relativeHeight="251656704" behindDoc="1" locked="0" layoutInCell="1" allowOverlap="1" wp14:anchorId="4FDF9638" wp14:editId="4F92C5EC">
          <wp:simplePos x="0" y="0"/>
          <wp:positionH relativeFrom="column">
            <wp:posOffset>2468880</wp:posOffset>
          </wp:positionH>
          <wp:positionV relativeFrom="paragraph">
            <wp:posOffset>3748082</wp:posOffset>
          </wp:positionV>
          <wp:extent cx="7882128" cy="7882128"/>
          <wp:effectExtent l="711200" t="736600" r="728980" b="72898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alphaModFix amt="30000"/>
                  </a:blip>
                  <a:stretch>
                    <a:fillRect/>
                  </a:stretch>
                </pic:blipFill>
                <pic:spPr>
                  <a:xfrm rot="711557">
                    <a:off x="0" y="0"/>
                    <a:ext cx="7882128" cy="7882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7DA"/>
    <w:multiLevelType w:val="hybridMultilevel"/>
    <w:tmpl w:val="1BBE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64683"/>
    <w:multiLevelType w:val="multilevel"/>
    <w:tmpl w:val="F2AA2ACC"/>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6C7138"/>
    <w:multiLevelType w:val="hybridMultilevel"/>
    <w:tmpl w:val="89F64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49135B"/>
    <w:multiLevelType w:val="hybridMultilevel"/>
    <w:tmpl w:val="7A1CE97A"/>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D3DE3"/>
    <w:multiLevelType w:val="hybridMultilevel"/>
    <w:tmpl w:val="6C92A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96E18"/>
    <w:multiLevelType w:val="hybridMultilevel"/>
    <w:tmpl w:val="9620F3EE"/>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C4097"/>
    <w:multiLevelType w:val="hybridMultilevel"/>
    <w:tmpl w:val="E678472A"/>
    <w:lvl w:ilvl="0" w:tplc="0A76A1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C0C2C"/>
    <w:multiLevelType w:val="hybridMultilevel"/>
    <w:tmpl w:val="69FC6E80"/>
    <w:lvl w:ilvl="0" w:tplc="9ADA2C8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33DCC"/>
    <w:multiLevelType w:val="hybridMultilevel"/>
    <w:tmpl w:val="D8A4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81829"/>
    <w:multiLevelType w:val="hybridMultilevel"/>
    <w:tmpl w:val="0EC2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C366E"/>
    <w:multiLevelType w:val="multilevel"/>
    <w:tmpl w:val="D1B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55862"/>
    <w:multiLevelType w:val="hybridMultilevel"/>
    <w:tmpl w:val="C9D0E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24B15"/>
    <w:multiLevelType w:val="multilevel"/>
    <w:tmpl w:val="57A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66D05"/>
    <w:multiLevelType w:val="hybridMultilevel"/>
    <w:tmpl w:val="3942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49209">
    <w:abstractNumId w:val="7"/>
  </w:num>
  <w:num w:numId="2" w16cid:durableId="873882241">
    <w:abstractNumId w:val="3"/>
  </w:num>
  <w:num w:numId="3" w16cid:durableId="1253507726">
    <w:abstractNumId w:val="5"/>
  </w:num>
  <w:num w:numId="4" w16cid:durableId="666328316">
    <w:abstractNumId w:val="8"/>
  </w:num>
  <w:num w:numId="5" w16cid:durableId="661469285">
    <w:abstractNumId w:val="6"/>
  </w:num>
  <w:num w:numId="6" w16cid:durableId="631256581">
    <w:abstractNumId w:val="2"/>
  </w:num>
  <w:num w:numId="7" w16cid:durableId="58597098">
    <w:abstractNumId w:val="0"/>
  </w:num>
  <w:num w:numId="8" w16cid:durableId="1373844787">
    <w:abstractNumId w:val="1"/>
  </w:num>
  <w:num w:numId="9" w16cid:durableId="1063337290">
    <w:abstractNumId w:val="10"/>
  </w:num>
  <w:num w:numId="10" w16cid:durableId="2144225303">
    <w:abstractNumId w:val="12"/>
  </w:num>
  <w:num w:numId="11" w16cid:durableId="1692299609">
    <w:abstractNumId w:val="9"/>
  </w:num>
  <w:num w:numId="12" w16cid:durableId="652492623">
    <w:abstractNumId w:val="11"/>
  </w:num>
  <w:num w:numId="13" w16cid:durableId="1880701622">
    <w:abstractNumId w:val="4"/>
  </w:num>
  <w:num w:numId="14" w16cid:durableId="337510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D5"/>
    <w:rsid w:val="000074B3"/>
    <w:rsid w:val="00026393"/>
    <w:rsid w:val="0004269F"/>
    <w:rsid w:val="00047BD5"/>
    <w:rsid w:val="000609D3"/>
    <w:rsid w:val="00091A19"/>
    <w:rsid w:val="000A3225"/>
    <w:rsid w:val="000B6727"/>
    <w:rsid w:val="000B7610"/>
    <w:rsid w:val="000E78FC"/>
    <w:rsid w:val="000F3C20"/>
    <w:rsid w:val="0010507C"/>
    <w:rsid w:val="001110FE"/>
    <w:rsid w:val="00151FF4"/>
    <w:rsid w:val="001649C1"/>
    <w:rsid w:val="001817DC"/>
    <w:rsid w:val="0018680F"/>
    <w:rsid w:val="00194258"/>
    <w:rsid w:val="001A5157"/>
    <w:rsid w:val="001B2AC4"/>
    <w:rsid w:val="001D32F1"/>
    <w:rsid w:val="0021748D"/>
    <w:rsid w:val="002214DF"/>
    <w:rsid w:val="002A70A4"/>
    <w:rsid w:val="002E12FD"/>
    <w:rsid w:val="002E7585"/>
    <w:rsid w:val="00336C2A"/>
    <w:rsid w:val="00341F19"/>
    <w:rsid w:val="00360750"/>
    <w:rsid w:val="003707E9"/>
    <w:rsid w:val="0037298E"/>
    <w:rsid w:val="00375C71"/>
    <w:rsid w:val="00387201"/>
    <w:rsid w:val="003E1D2E"/>
    <w:rsid w:val="00415684"/>
    <w:rsid w:val="00426ECD"/>
    <w:rsid w:val="00435B4A"/>
    <w:rsid w:val="00450616"/>
    <w:rsid w:val="0047456A"/>
    <w:rsid w:val="00482E67"/>
    <w:rsid w:val="004A7BF4"/>
    <w:rsid w:val="004F24EF"/>
    <w:rsid w:val="004F75EE"/>
    <w:rsid w:val="005046CD"/>
    <w:rsid w:val="00512B60"/>
    <w:rsid w:val="005341F3"/>
    <w:rsid w:val="0054573F"/>
    <w:rsid w:val="00551AF2"/>
    <w:rsid w:val="00555E7C"/>
    <w:rsid w:val="005E4E74"/>
    <w:rsid w:val="005E5649"/>
    <w:rsid w:val="005F1477"/>
    <w:rsid w:val="005F6AD1"/>
    <w:rsid w:val="00601295"/>
    <w:rsid w:val="00623D42"/>
    <w:rsid w:val="006412F5"/>
    <w:rsid w:val="00655956"/>
    <w:rsid w:val="006721EE"/>
    <w:rsid w:val="006A6F57"/>
    <w:rsid w:val="006C2861"/>
    <w:rsid w:val="006C7E92"/>
    <w:rsid w:val="006E24B5"/>
    <w:rsid w:val="0077264D"/>
    <w:rsid w:val="00790B7B"/>
    <w:rsid w:val="007C42DB"/>
    <w:rsid w:val="007C75D5"/>
    <w:rsid w:val="007D78B9"/>
    <w:rsid w:val="0080378E"/>
    <w:rsid w:val="008068F2"/>
    <w:rsid w:val="00810DAE"/>
    <w:rsid w:val="00814144"/>
    <w:rsid w:val="00817460"/>
    <w:rsid w:val="008220E2"/>
    <w:rsid w:val="00834D92"/>
    <w:rsid w:val="00835369"/>
    <w:rsid w:val="008429A0"/>
    <w:rsid w:val="0087276A"/>
    <w:rsid w:val="00876DAD"/>
    <w:rsid w:val="008A4B22"/>
    <w:rsid w:val="008C3C0F"/>
    <w:rsid w:val="00990FAA"/>
    <w:rsid w:val="009A03F6"/>
    <w:rsid w:val="009A2A23"/>
    <w:rsid w:val="009B6E8D"/>
    <w:rsid w:val="009D7323"/>
    <w:rsid w:val="00A02D5E"/>
    <w:rsid w:val="00A278EF"/>
    <w:rsid w:val="00A924D7"/>
    <w:rsid w:val="00AA0AB3"/>
    <w:rsid w:val="00AD0986"/>
    <w:rsid w:val="00B228C1"/>
    <w:rsid w:val="00B32EA3"/>
    <w:rsid w:val="00BA2F94"/>
    <w:rsid w:val="00BE7258"/>
    <w:rsid w:val="00BF03E1"/>
    <w:rsid w:val="00C34389"/>
    <w:rsid w:val="00C434AD"/>
    <w:rsid w:val="00CA54AA"/>
    <w:rsid w:val="00CE2D61"/>
    <w:rsid w:val="00CF486F"/>
    <w:rsid w:val="00D17992"/>
    <w:rsid w:val="00D51550"/>
    <w:rsid w:val="00D56096"/>
    <w:rsid w:val="00D7713C"/>
    <w:rsid w:val="00D807FA"/>
    <w:rsid w:val="00D94794"/>
    <w:rsid w:val="00DD15FB"/>
    <w:rsid w:val="00E06EEC"/>
    <w:rsid w:val="00E56CB0"/>
    <w:rsid w:val="00E81EA3"/>
    <w:rsid w:val="00E90B76"/>
    <w:rsid w:val="00EC4530"/>
    <w:rsid w:val="00EC7C16"/>
    <w:rsid w:val="00EF1A45"/>
    <w:rsid w:val="00F357E9"/>
    <w:rsid w:val="00F63171"/>
    <w:rsid w:val="00F66CA7"/>
    <w:rsid w:val="00FC0CFA"/>
    <w:rsid w:val="00FD0DF8"/>
    <w:rsid w:val="00FD464D"/>
    <w:rsid w:val="00FE4E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FB7E9"/>
  <w15:docId w15:val="{A571A613-F8D4-AC41-A7E4-E7D6B3B0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BD5"/>
    <w:pPr>
      <w:spacing w:after="0" w:line="240" w:lineRule="auto"/>
    </w:pPr>
    <w:rPr>
      <w:rFonts w:ascii="Arial" w:eastAsiaTheme="minorEastAsia" w:hAnsi="Arial"/>
    </w:rPr>
  </w:style>
  <w:style w:type="paragraph" w:styleId="Heading1">
    <w:name w:val="heading 1"/>
    <w:basedOn w:val="p1"/>
    <w:next w:val="Normal"/>
    <w:link w:val="Heading1Char"/>
    <w:uiPriority w:val="9"/>
    <w:qFormat/>
    <w:rsid w:val="00FC0CFA"/>
    <w:pPr>
      <w:jc w:val="center"/>
      <w:outlineLvl w:val="0"/>
    </w:pPr>
    <w:rPr>
      <w:rFonts w:ascii="Noto Sans" w:hAnsi="Noto Sans" w:cs="Noto Sans"/>
      <w:b/>
      <w:noProof/>
      <w:color w:val="000000" w:themeColor="text1"/>
      <w:sz w:val="36"/>
      <w:szCs w:val="36"/>
      <w:lang w:val="en-IN" w:eastAsia="en-IN"/>
    </w:rPr>
  </w:style>
  <w:style w:type="paragraph" w:styleId="Heading2">
    <w:name w:val="heading 2"/>
    <w:basedOn w:val="Normal"/>
    <w:next w:val="Normal"/>
    <w:link w:val="Heading2Char"/>
    <w:uiPriority w:val="9"/>
    <w:unhideWhenUsed/>
    <w:qFormat/>
    <w:rsid w:val="00EC7C16"/>
    <w:pPr>
      <w:outlineLvl w:val="1"/>
    </w:pPr>
    <w:rPr>
      <w:rFonts w:ascii="Source Sans Pro" w:hAnsi="Source Sans Pro" w:cs="Noto Sans"/>
      <w:b/>
      <w:bCs/>
      <w:sz w:val="36"/>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D92"/>
    <w:pPr>
      <w:tabs>
        <w:tab w:val="center" w:pos="4680"/>
        <w:tab w:val="right" w:pos="9360"/>
      </w:tabs>
    </w:pPr>
  </w:style>
  <w:style w:type="character" w:customStyle="1" w:styleId="HeaderChar">
    <w:name w:val="Header Char"/>
    <w:basedOn w:val="DefaultParagraphFont"/>
    <w:link w:val="Header"/>
    <w:uiPriority w:val="99"/>
    <w:rsid w:val="00834D92"/>
  </w:style>
  <w:style w:type="paragraph" w:styleId="Footer">
    <w:name w:val="footer"/>
    <w:basedOn w:val="Normal"/>
    <w:link w:val="FooterChar"/>
    <w:uiPriority w:val="99"/>
    <w:unhideWhenUsed/>
    <w:rsid w:val="00834D92"/>
    <w:pPr>
      <w:tabs>
        <w:tab w:val="center" w:pos="4680"/>
        <w:tab w:val="right" w:pos="9360"/>
      </w:tabs>
    </w:pPr>
  </w:style>
  <w:style w:type="character" w:customStyle="1" w:styleId="FooterChar">
    <w:name w:val="Footer Char"/>
    <w:basedOn w:val="DefaultParagraphFont"/>
    <w:link w:val="Footer"/>
    <w:uiPriority w:val="99"/>
    <w:rsid w:val="00834D92"/>
  </w:style>
  <w:style w:type="paragraph" w:styleId="BalloonText">
    <w:name w:val="Balloon Text"/>
    <w:basedOn w:val="Normal"/>
    <w:link w:val="BalloonTextChar"/>
    <w:uiPriority w:val="99"/>
    <w:semiHidden/>
    <w:unhideWhenUsed/>
    <w:rsid w:val="00834D92"/>
    <w:rPr>
      <w:rFonts w:ascii="Tahoma" w:hAnsi="Tahoma" w:cs="Tahoma"/>
      <w:sz w:val="16"/>
      <w:szCs w:val="16"/>
    </w:rPr>
  </w:style>
  <w:style w:type="character" w:customStyle="1" w:styleId="BalloonTextChar">
    <w:name w:val="Balloon Text Char"/>
    <w:basedOn w:val="DefaultParagraphFont"/>
    <w:link w:val="BalloonText"/>
    <w:uiPriority w:val="99"/>
    <w:semiHidden/>
    <w:rsid w:val="00834D92"/>
    <w:rPr>
      <w:rFonts w:ascii="Tahoma" w:hAnsi="Tahoma" w:cs="Tahoma"/>
      <w:sz w:val="16"/>
      <w:szCs w:val="16"/>
    </w:rPr>
  </w:style>
  <w:style w:type="paragraph" w:customStyle="1" w:styleId="GrayText">
    <w:name w:val="Gray Text"/>
    <w:basedOn w:val="Normal"/>
    <w:link w:val="GrayTextChar"/>
    <w:rsid w:val="00512B60"/>
    <w:pPr>
      <w:shd w:val="clear" w:color="auto" w:fill="FFFFFF"/>
    </w:pPr>
    <w:rPr>
      <w:rFonts w:eastAsia="Times New Roman" w:cs="Times New Roman"/>
      <w:color w:val="A7A9AC"/>
      <w:szCs w:val="20"/>
    </w:rPr>
  </w:style>
  <w:style w:type="character" w:customStyle="1" w:styleId="Heading2Char">
    <w:name w:val="Heading 2 Char"/>
    <w:basedOn w:val="DefaultParagraphFont"/>
    <w:link w:val="Heading2"/>
    <w:uiPriority w:val="9"/>
    <w:rsid w:val="00EC7C16"/>
    <w:rPr>
      <w:rFonts w:ascii="Source Sans Pro" w:hAnsi="Source Sans Pro" w:cs="Noto Sans"/>
      <w:b/>
      <w:bCs/>
      <w:color w:val="000000" w:themeColor="text1"/>
      <w:sz w:val="36"/>
      <w:szCs w:val="44"/>
    </w:rPr>
  </w:style>
  <w:style w:type="character" w:customStyle="1" w:styleId="GrayTextChar">
    <w:name w:val="Gray Text Char"/>
    <w:basedOn w:val="DefaultParagraphFont"/>
    <w:link w:val="GrayText"/>
    <w:rsid w:val="00512B60"/>
    <w:rPr>
      <w:rFonts w:ascii="Verdana" w:eastAsia="Times New Roman" w:hAnsi="Verdana" w:cs="Times New Roman"/>
      <w:color w:val="A7A9AC"/>
      <w:sz w:val="20"/>
      <w:szCs w:val="20"/>
      <w:shd w:val="clear" w:color="auto" w:fill="FFFFFF"/>
    </w:rPr>
  </w:style>
  <w:style w:type="character" w:customStyle="1" w:styleId="Heading1Char">
    <w:name w:val="Heading 1 Char"/>
    <w:basedOn w:val="DefaultParagraphFont"/>
    <w:link w:val="Heading1"/>
    <w:uiPriority w:val="9"/>
    <w:rsid w:val="00FC0CFA"/>
    <w:rPr>
      <w:rFonts w:ascii="Noto Sans" w:hAnsi="Noto Sans" w:cs="Noto Sans"/>
      <w:b/>
      <w:noProof/>
      <w:color w:val="000000" w:themeColor="text1"/>
      <w:sz w:val="36"/>
      <w:szCs w:val="36"/>
      <w:lang w:val="en-IN" w:eastAsia="en-IN"/>
    </w:rPr>
  </w:style>
  <w:style w:type="paragraph" w:styleId="NormalWeb">
    <w:name w:val="Normal (Web)"/>
    <w:basedOn w:val="Normal"/>
    <w:uiPriority w:val="99"/>
    <w:unhideWhenUsed/>
    <w:rsid w:val="003707E9"/>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1A5157"/>
    <w:pPr>
      <w:spacing w:after="0" w:line="240" w:lineRule="auto"/>
    </w:pPr>
    <w:rPr>
      <w:rFonts w:ascii="Noto Sans" w:hAnsi="Noto Sans" w:cs="Noto Sans"/>
      <w:color w:val="404040" w:themeColor="text1" w:themeTint="BF"/>
      <w:sz w:val="20"/>
    </w:rPr>
  </w:style>
  <w:style w:type="paragraph" w:customStyle="1" w:styleId="graytext0">
    <w:name w:val="gray text"/>
    <w:basedOn w:val="NoSpacing"/>
    <w:link w:val="graytextChar0"/>
    <w:qFormat/>
    <w:rsid w:val="003707E9"/>
    <w:rPr>
      <w:color w:val="A7A9AC"/>
    </w:rPr>
  </w:style>
  <w:style w:type="character" w:customStyle="1" w:styleId="NoSpacingChar">
    <w:name w:val="No Spacing Char"/>
    <w:basedOn w:val="DefaultParagraphFont"/>
    <w:link w:val="NoSpacing"/>
    <w:uiPriority w:val="1"/>
    <w:rsid w:val="001A5157"/>
    <w:rPr>
      <w:rFonts w:ascii="Noto Sans" w:hAnsi="Noto Sans" w:cs="Noto Sans"/>
      <w:color w:val="404040" w:themeColor="text1" w:themeTint="BF"/>
      <w:sz w:val="20"/>
    </w:rPr>
  </w:style>
  <w:style w:type="character" w:customStyle="1" w:styleId="graytextChar0">
    <w:name w:val="gray text Char"/>
    <w:basedOn w:val="NoSpacingChar"/>
    <w:link w:val="graytext0"/>
    <w:rsid w:val="003707E9"/>
    <w:rPr>
      <w:rFonts w:ascii="Verdana" w:hAnsi="Verdana" w:cs="Noto Sans"/>
      <w:color w:val="A7A9AC"/>
      <w:sz w:val="20"/>
    </w:rPr>
  </w:style>
  <w:style w:type="table" w:styleId="TableGrid">
    <w:name w:val="Table Grid"/>
    <w:basedOn w:val="TableNormal"/>
    <w:uiPriority w:val="59"/>
    <w:rsid w:val="0004269F"/>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F1A45"/>
    <w:pPr>
      <w:numPr>
        <w:numId w:val="8"/>
      </w:numPr>
    </w:pPr>
  </w:style>
  <w:style w:type="paragraph" w:customStyle="1" w:styleId="p1">
    <w:name w:val="p1"/>
    <w:basedOn w:val="Normal"/>
    <w:rsid w:val="00814144"/>
    <w:rPr>
      <w:rFonts w:cs="Arial"/>
      <w:sz w:val="18"/>
      <w:szCs w:val="18"/>
    </w:rPr>
  </w:style>
  <w:style w:type="character" w:styleId="Hyperlink">
    <w:name w:val="Hyperlink"/>
    <w:basedOn w:val="DefaultParagraphFont"/>
    <w:uiPriority w:val="99"/>
    <w:unhideWhenUsed/>
    <w:rsid w:val="00551AF2"/>
    <w:rPr>
      <w:color w:val="0000FF" w:themeColor="hyperlink"/>
      <w:u w:val="single"/>
    </w:rPr>
  </w:style>
  <w:style w:type="character" w:styleId="UnresolvedMention">
    <w:name w:val="Unresolved Mention"/>
    <w:basedOn w:val="DefaultParagraphFont"/>
    <w:uiPriority w:val="99"/>
    <w:semiHidden/>
    <w:unhideWhenUsed/>
    <w:rsid w:val="006C7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2772">
      <w:bodyDiv w:val="1"/>
      <w:marLeft w:val="0"/>
      <w:marRight w:val="0"/>
      <w:marTop w:val="0"/>
      <w:marBottom w:val="0"/>
      <w:divBdr>
        <w:top w:val="none" w:sz="0" w:space="0" w:color="auto"/>
        <w:left w:val="none" w:sz="0" w:space="0" w:color="auto"/>
        <w:bottom w:val="none" w:sz="0" w:space="0" w:color="auto"/>
        <w:right w:val="none" w:sz="0" w:space="0" w:color="auto"/>
      </w:divBdr>
    </w:div>
    <w:div w:id="1416777521">
      <w:bodyDiv w:val="1"/>
      <w:marLeft w:val="0"/>
      <w:marRight w:val="0"/>
      <w:marTop w:val="0"/>
      <w:marBottom w:val="0"/>
      <w:divBdr>
        <w:top w:val="none" w:sz="0" w:space="0" w:color="auto"/>
        <w:left w:val="none" w:sz="0" w:space="0" w:color="auto"/>
        <w:bottom w:val="none" w:sz="0" w:space="0" w:color="auto"/>
        <w:right w:val="none" w:sz="0" w:space="0" w:color="auto"/>
      </w:divBdr>
    </w:div>
    <w:div w:id="1417096518">
      <w:bodyDiv w:val="1"/>
      <w:marLeft w:val="0"/>
      <w:marRight w:val="0"/>
      <w:marTop w:val="0"/>
      <w:marBottom w:val="0"/>
      <w:divBdr>
        <w:top w:val="none" w:sz="0" w:space="0" w:color="auto"/>
        <w:left w:val="none" w:sz="0" w:space="0" w:color="auto"/>
        <w:bottom w:val="none" w:sz="0" w:space="0" w:color="auto"/>
        <w:right w:val="none" w:sz="0" w:space="0" w:color="auto"/>
      </w:divBdr>
    </w:div>
    <w:div w:id="1682706717">
      <w:bodyDiv w:val="1"/>
      <w:marLeft w:val="0"/>
      <w:marRight w:val="0"/>
      <w:marTop w:val="0"/>
      <w:marBottom w:val="0"/>
      <w:divBdr>
        <w:top w:val="none" w:sz="0" w:space="0" w:color="auto"/>
        <w:left w:val="none" w:sz="0" w:space="0" w:color="auto"/>
        <w:bottom w:val="none" w:sz="0" w:space="0" w:color="auto"/>
        <w:right w:val="none" w:sz="0" w:space="0" w:color="auto"/>
      </w:divBdr>
    </w:div>
    <w:div w:id="1746686852">
      <w:bodyDiv w:val="1"/>
      <w:marLeft w:val="0"/>
      <w:marRight w:val="0"/>
      <w:marTop w:val="0"/>
      <w:marBottom w:val="0"/>
      <w:divBdr>
        <w:top w:val="none" w:sz="0" w:space="0" w:color="auto"/>
        <w:left w:val="none" w:sz="0" w:space="0" w:color="auto"/>
        <w:bottom w:val="none" w:sz="0" w:space="0" w:color="auto"/>
        <w:right w:val="none" w:sz="0" w:space="0" w:color="auto"/>
      </w:divBdr>
    </w:div>
    <w:div w:id="1763989808">
      <w:bodyDiv w:val="1"/>
      <w:marLeft w:val="0"/>
      <w:marRight w:val="0"/>
      <w:marTop w:val="0"/>
      <w:marBottom w:val="0"/>
      <w:divBdr>
        <w:top w:val="none" w:sz="0" w:space="0" w:color="auto"/>
        <w:left w:val="none" w:sz="0" w:space="0" w:color="auto"/>
        <w:bottom w:val="none" w:sz="0" w:space="0" w:color="auto"/>
        <w:right w:val="none" w:sz="0" w:space="0" w:color="auto"/>
      </w:divBdr>
    </w:div>
    <w:div w:id="2028869515">
      <w:bodyDiv w:val="1"/>
      <w:marLeft w:val="0"/>
      <w:marRight w:val="0"/>
      <w:marTop w:val="0"/>
      <w:marBottom w:val="0"/>
      <w:divBdr>
        <w:top w:val="none" w:sz="0" w:space="0" w:color="auto"/>
        <w:left w:val="none" w:sz="0" w:space="0" w:color="auto"/>
        <w:bottom w:val="none" w:sz="0" w:space="0" w:color="auto"/>
        <w:right w:val="none" w:sz="0" w:space="0" w:color="auto"/>
      </w:divBdr>
      <w:divsChild>
        <w:div w:id="1418671171">
          <w:marLeft w:val="0"/>
          <w:marRight w:val="0"/>
          <w:marTop w:val="0"/>
          <w:marBottom w:val="0"/>
          <w:divBdr>
            <w:top w:val="none" w:sz="0" w:space="0" w:color="auto"/>
            <w:left w:val="none" w:sz="0" w:space="0" w:color="auto"/>
            <w:bottom w:val="none" w:sz="0" w:space="0" w:color="auto"/>
            <w:right w:val="none" w:sz="0" w:space="0" w:color="auto"/>
          </w:divBdr>
        </w:div>
        <w:div w:id="324359289">
          <w:marLeft w:val="0"/>
          <w:marRight w:val="0"/>
          <w:marTop w:val="0"/>
          <w:marBottom w:val="0"/>
          <w:divBdr>
            <w:top w:val="none" w:sz="0" w:space="0" w:color="auto"/>
            <w:left w:val="none" w:sz="0" w:space="0" w:color="auto"/>
            <w:bottom w:val="none" w:sz="0" w:space="0" w:color="auto"/>
            <w:right w:val="none" w:sz="0" w:space="0" w:color="auto"/>
          </w:divBdr>
        </w:div>
        <w:div w:id="1403062855">
          <w:marLeft w:val="0"/>
          <w:marRight w:val="0"/>
          <w:marTop w:val="0"/>
          <w:marBottom w:val="0"/>
          <w:divBdr>
            <w:top w:val="none" w:sz="0" w:space="0" w:color="auto"/>
            <w:left w:val="none" w:sz="0" w:space="0" w:color="auto"/>
            <w:bottom w:val="none" w:sz="0" w:space="0" w:color="auto"/>
            <w:right w:val="none" w:sz="0" w:space="0" w:color="auto"/>
          </w:divBdr>
        </w:div>
        <w:div w:id="1145512383">
          <w:marLeft w:val="0"/>
          <w:marRight w:val="0"/>
          <w:marTop w:val="0"/>
          <w:marBottom w:val="0"/>
          <w:divBdr>
            <w:top w:val="none" w:sz="0" w:space="0" w:color="auto"/>
            <w:left w:val="none" w:sz="0" w:space="0" w:color="auto"/>
            <w:bottom w:val="none" w:sz="0" w:space="0" w:color="auto"/>
            <w:right w:val="none" w:sz="0" w:space="0" w:color="auto"/>
          </w:divBdr>
        </w:div>
        <w:div w:id="741175544">
          <w:marLeft w:val="0"/>
          <w:marRight w:val="0"/>
          <w:marTop w:val="0"/>
          <w:marBottom w:val="0"/>
          <w:divBdr>
            <w:top w:val="none" w:sz="0" w:space="0" w:color="auto"/>
            <w:left w:val="none" w:sz="0" w:space="0" w:color="auto"/>
            <w:bottom w:val="none" w:sz="0" w:space="0" w:color="auto"/>
            <w:right w:val="none" w:sz="0" w:space="0" w:color="auto"/>
          </w:divBdr>
        </w:div>
        <w:div w:id="2072730849">
          <w:marLeft w:val="0"/>
          <w:marRight w:val="0"/>
          <w:marTop w:val="0"/>
          <w:marBottom w:val="0"/>
          <w:divBdr>
            <w:top w:val="none" w:sz="0" w:space="0" w:color="auto"/>
            <w:left w:val="none" w:sz="0" w:space="0" w:color="auto"/>
            <w:bottom w:val="none" w:sz="0" w:space="0" w:color="auto"/>
            <w:right w:val="none" w:sz="0" w:space="0" w:color="auto"/>
          </w:divBdr>
        </w:div>
        <w:div w:id="1136097479">
          <w:marLeft w:val="0"/>
          <w:marRight w:val="0"/>
          <w:marTop w:val="0"/>
          <w:marBottom w:val="0"/>
          <w:divBdr>
            <w:top w:val="none" w:sz="0" w:space="0" w:color="auto"/>
            <w:left w:val="none" w:sz="0" w:space="0" w:color="auto"/>
            <w:bottom w:val="none" w:sz="0" w:space="0" w:color="auto"/>
            <w:right w:val="none" w:sz="0" w:space="0" w:color="auto"/>
          </w:divBdr>
        </w:div>
        <w:div w:id="380447766">
          <w:marLeft w:val="0"/>
          <w:marRight w:val="0"/>
          <w:marTop w:val="0"/>
          <w:marBottom w:val="0"/>
          <w:divBdr>
            <w:top w:val="none" w:sz="0" w:space="0" w:color="auto"/>
            <w:left w:val="none" w:sz="0" w:space="0" w:color="auto"/>
            <w:bottom w:val="none" w:sz="0" w:space="0" w:color="auto"/>
            <w:right w:val="none" w:sz="0" w:space="0" w:color="auto"/>
          </w:divBdr>
        </w:div>
        <w:div w:id="1599752378">
          <w:marLeft w:val="0"/>
          <w:marRight w:val="0"/>
          <w:marTop w:val="0"/>
          <w:marBottom w:val="0"/>
          <w:divBdr>
            <w:top w:val="none" w:sz="0" w:space="0" w:color="auto"/>
            <w:left w:val="none" w:sz="0" w:space="0" w:color="auto"/>
            <w:bottom w:val="none" w:sz="0" w:space="0" w:color="auto"/>
            <w:right w:val="none" w:sz="0" w:space="0" w:color="auto"/>
          </w:divBdr>
        </w:div>
        <w:div w:id="571039621">
          <w:marLeft w:val="0"/>
          <w:marRight w:val="0"/>
          <w:marTop w:val="0"/>
          <w:marBottom w:val="0"/>
          <w:divBdr>
            <w:top w:val="none" w:sz="0" w:space="0" w:color="auto"/>
            <w:left w:val="none" w:sz="0" w:space="0" w:color="auto"/>
            <w:bottom w:val="none" w:sz="0" w:space="0" w:color="auto"/>
            <w:right w:val="none" w:sz="0" w:space="0" w:color="auto"/>
          </w:divBdr>
        </w:div>
        <w:div w:id="119539313">
          <w:marLeft w:val="0"/>
          <w:marRight w:val="0"/>
          <w:marTop w:val="0"/>
          <w:marBottom w:val="0"/>
          <w:divBdr>
            <w:top w:val="none" w:sz="0" w:space="0" w:color="auto"/>
            <w:left w:val="none" w:sz="0" w:space="0" w:color="auto"/>
            <w:bottom w:val="none" w:sz="0" w:space="0" w:color="auto"/>
            <w:right w:val="none" w:sz="0" w:space="0" w:color="auto"/>
          </w:divBdr>
        </w:div>
        <w:div w:id="837841506">
          <w:marLeft w:val="0"/>
          <w:marRight w:val="0"/>
          <w:marTop w:val="0"/>
          <w:marBottom w:val="0"/>
          <w:divBdr>
            <w:top w:val="none" w:sz="0" w:space="0" w:color="auto"/>
            <w:left w:val="none" w:sz="0" w:space="0" w:color="auto"/>
            <w:bottom w:val="none" w:sz="0" w:space="0" w:color="auto"/>
            <w:right w:val="none" w:sz="0" w:space="0" w:color="auto"/>
          </w:divBdr>
        </w:div>
        <w:div w:id="881483188">
          <w:marLeft w:val="0"/>
          <w:marRight w:val="0"/>
          <w:marTop w:val="0"/>
          <w:marBottom w:val="0"/>
          <w:divBdr>
            <w:top w:val="none" w:sz="0" w:space="0" w:color="auto"/>
            <w:left w:val="none" w:sz="0" w:space="0" w:color="auto"/>
            <w:bottom w:val="none" w:sz="0" w:space="0" w:color="auto"/>
            <w:right w:val="none" w:sz="0" w:space="0" w:color="auto"/>
          </w:divBdr>
        </w:div>
        <w:div w:id="1476794041">
          <w:marLeft w:val="0"/>
          <w:marRight w:val="0"/>
          <w:marTop w:val="0"/>
          <w:marBottom w:val="0"/>
          <w:divBdr>
            <w:top w:val="none" w:sz="0" w:space="0" w:color="auto"/>
            <w:left w:val="none" w:sz="0" w:space="0" w:color="auto"/>
            <w:bottom w:val="none" w:sz="0" w:space="0" w:color="auto"/>
            <w:right w:val="none" w:sz="0" w:space="0" w:color="auto"/>
          </w:divBdr>
        </w:div>
        <w:div w:id="972366229">
          <w:marLeft w:val="0"/>
          <w:marRight w:val="0"/>
          <w:marTop w:val="0"/>
          <w:marBottom w:val="0"/>
          <w:divBdr>
            <w:top w:val="none" w:sz="0" w:space="0" w:color="auto"/>
            <w:left w:val="none" w:sz="0" w:space="0" w:color="auto"/>
            <w:bottom w:val="none" w:sz="0" w:space="0" w:color="auto"/>
            <w:right w:val="none" w:sz="0" w:space="0" w:color="auto"/>
          </w:divBdr>
        </w:div>
        <w:div w:id="1629118243">
          <w:marLeft w:val="0"/>
          <w:marRight w:val="0"/>
          <w:marTop w:val="0"/>
          <w:marBottom w:val="0"/>
          <w:divBdr>
            <w:top w:val="none" w:sz="0" w:space="0" w:color="auto"/>
            <w:left w:val="none" w:sz="0" w:space="0" w:color="auto"/>
            <w:bottom w:val="none" w:sz="0" w:space="0" w:color="auto"/>
            <w:right w:val="none" w:sz="0" w:space="0" w:color="auto"/>
          </w:divBdr>
        </w:div>
        <w:div w:id="1972704657">
          <w:marLeft w:val="0"/>
          <w:marRight w:val="0"/>
          <w:marTop w:val="0"/>
          <w:marBottom w:val="0"/>
          <w:divBdr>
            <w:top w:val="none" w:sz="0" w:space="0" w:color="auto"/>
            <w:left w:val="none" w:sz="0" w:space="0" w:color="auto"/>
            <w:bottom w:val="none" w:sz="0" w:space="0" w:color="auto"/>
            <w:right w:val="none" w:sz="0" w:space="0" w:color="auto"/>
          </w:divBdr>
        </w:div>
      </w:divsChild>
    </w:div>
    <w:div w:id="20559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vernunez/Library/Group%20Containers/UBF8T346G9.Office/User%20Content.localized/Templates.localized/Cirricul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593E-C222-8148-9EAD-BD3CA442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Cirriculum.dotx</Template>
  <TotalTime>6</TotalTime>
  <Pages>5</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River Nunez</cp:lastModifiedBy>
  <cp:revision>1</cp:revision>
  <cp:lastPrinted>2016-09-23T02:49:00Z</cp:lastPrinted>
  <dcterms:created xsi:type="dcterms:W3CDTF">2022-11-07T03:36:00Z</dcterms:created>
  <dcterms:modified xsi:type="dcterms:W3CDTF">2022-11-07T03:42:00Z</dcterms:modified>
</cp:coreProperties>
</file>